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A73E" w14:textId="3B909C54" w:rsidR="001E0934" w:rsidRPr="001E0934" w:rsidRDefault="006B6F60" w:rsidP="00DE70B6">
      <w:pPr>
        <w:spacing w:after="0" w:line="269" w:lineRule="auto"/>
        <w:jc w:val="center"/>
        <w:rPr>
          <w:rFonts w:ascii="Arial" w:hAnsi="Arial" w:cs="Arial"/>
          <w:b/>
          <w:color w:val="524E86"/>
          <w:sz w:val="26"/>
          <w:szCs w:val="26"/>
        </w:rPr>
      </w:pPr>
      <w:bookmarkStart w:id="0" w:name="_GoBack"/>
      <w:bookmarkEnd w:id="0"/>
      <w:r>
        <w:rPr>
          <w:rFonts w:ascii="Arial" w:hAnsi="Arial" w:cs="Arial"/>
          <w:b/>
          <w:color w:val="524E86"/>
          <w:sz w:val="26"/>
          <w:szCs w:val="26"/>
        </w:rPr>
        <w:t>Home Care</w:t>
      </w:r>
      <w:r w:rsidR="00862AED">
        <w:rPr>
          <w:rFonts w:ascii="Arial" w:hAnsi="Arial" w:cs="Arial"/>
          <w:b/>
          <w:color w:val="524E86"/>
          <w:sz w:val="26"/>
          <w:szCs w:val="26"/>
        </w:rPr>
        <w:t>/Hospital</w:t>
      </w:r>
      <w:r w:rsidR="001E0934" w:rsidRPr="001E0934">
        <w:rPr>
          <w:rFonts w:ascii="Arial" w:hAnsi="Arial" w:cs="Arial"/>
          <w:b/>
          <w:color w:val="524E86"/>
          <w:sz w:val="26"/>
          <w:szCs w:val="26"/>
        </w:rPr>
        <w:t xml:space="preserve"> Assessment</w:t>
      </w:r>
    </w:p>
    <w:p w14:paraId="49C3E551" w14:textId="77777777" w:rsidR="001B7407" w:rsidRPr="006A72C5" w:rsidRDefault="001B7407" w:rsidP="00DE70B6">
      <w:pPr>
        <w:spacing w:after="0" w:line="269" w:lineRule="auto"/>
        <w:jc w:val="both"/>
        <w:rPr>
          <w:rFonts w:ascii="Times New Roman" w:hAnsi="Times New Roman" w:cs="Times New Roman"/>
        </w:rPr>
      </w:pPr>
    </w:p>
    <w:p w14:paraId="5523C8DA" w14:textId="67011E40" w:rsidR="006B6F60" w:rsidRPr="006B6F60" w:rsidRDefault="00862AED" w:rsidP="00DE70B6">
      <w:pPr>
        <w:spacing w:after="0" w:line="269" w:lineRule="auto"/>
        <w:jc w:val="both"/>
        <w:rPr>
          <w:rFonts w:ascii="Times New Roman" w:hAnsi="Times New Roman" w:cs="Times New Roman"/>
          <w:b/>
        </w:rPr>
      </w:pPr>
      <w:r w:rsidRPr="00862AED">
        <w:rPr>
          <w:rFonts w:ascii="Times New Roman" w:hAnsi="Times New Roman" w:cs="Times New Roman"/>
        </w:rPr>
        <w:t xml:space="preserve">The home care/hospital assessment is designed for home health care organizations and hospitals to assess current transition practices implemented during transitions in care. </w:t>
      </w:r>
      <w:r w:rsidR="006B6F60" w:rsidRPr="006B6F60">
        <w:rPr>
          <w:rFonts w:ascii="Times New Roman" w:hAnsi="Times New Roman" w:cs="Times New Roman"/>
        </w:rPr>
        <w:t xml:space="preserve"> </w:t>
      </w:r>
    </w:p>
    <w:p w14:paraId="0EA437DC" w14:textId="77777777" w:rsidR="001E0934" w:rsidRPr="001E0934" w:rsidRDefault="001E0934" w:rsidP="00DE70B6">
      <w:pPr>
        <w:spacing w:after="0" w:line="269" w:lineRule="auto"/>
        <w:jc w:val="both"/>
        <w:rPr>
          <w:rFonts w:ascii="Times New Roman" w:hAnsi="Times New Roman" w:cs="Times New Roman"/>
          <w:b/>
        </w:rPr>
      </w:pPr>
    </w:p>
    <w:p w14:paraId="4CFFBBFA" w14:textId="77777777" w:rsidR="001E0934" w:rsidRPr="001E0934" w:rsidRDefault="001E0934" w:rsidP="00DE70B6">
      <w:pPr>
        <w:spacing w:after="0" w:line="269" w:lineRule="auto"/>
        <w:jc w:val="both"/>
        <w:rPr>
          <w:rFonts w:ascii="Times New Roman" w:hAnsi="Times New Roman" w:cs="Times New Roman"/>
          <w:b/>
          <w:color w:val="524E86"/>
        </w:rPr>
      </w:pPr>
      <w:r w:rsidRPr="001E0934">
        <w:rPr>
          <w:rFonts w:ascii="Times New Roman" w:hAnsi="Times New Roman" w:cs="Times New Roman"/>
          <w:b/>
          <w:color w:val="524E86"/>
        </w:rPr>
        <w:t>How to Use the Assessment:</w:t>
      </w:r>
    </w:p>
    <w:p w14:paraId="5DB07C3E" w14:textId="044E27D6" w:rsidR="001E0934" w:rsidRDefault="004A2E79" w:rsidP="00DE70B6">
      <w:pPr>
        <w:spacing w:after="0" w:line="269" w:lineRule="auto"/>
        <w:jc w:val="both"/>
        <w:rPr>
          <w:rFonts w:ascii="Times New Roman" w:hAnsi="Times New Roman" w:cs="Times New Roman"/>
        </w:rPr>
      </w:pPr>
      <w:r w:rsidRPr="004A2E79">
        <w:rPr>
          <w:rFonts w:ascii="Times New Roman" w:hAnsi="Times New Roman" w:cs="Times New Roman"/>
        </w:rPr>
        <w:t>These assessment instruments were designed for each organiz</w:t>
      </w:r>
      <w:r w:rsidR="00BC2938">
        <w:rPr>
          <w:rFonts w:ascii="Times New Roman" w:hAnsi="Times New Roman" w:cs="Times New Roman"/>
        </w:rPr>
        <w:t>ation to complete independently</w:t>
      </w:r>
      <w:r w:rsidRPr="004A2E79">
        <w:rPr>
          <w:rFonts w:ascii="Times New Roman" w:hAnsi="Times New Roman" w:cs="Times New Roman"/>
        </w:rPr>
        <w:t xml:space="preserve"> and </w:t>
      </w:r>
      <w:r w:rsidR="00BC2938">
        <w:rPr>
          <w:rFonts w:ascii="Times New Roman" w:hAnsi="Times New Roman" w:cs="Times New Roman"/>
        </w:rPr>
        <w:t>review</w:t>
      </w:r>
      <w:r w:rsidRPr="004A2E79">
        <w:rPr>
          <w:rFonts w:ascii="Times New Roman" w:hAnsi="Times New Roman" w:cs="Times New Roman"/>
        </w:rPr>
        <w:t xml:space="preserve"> collaboratively. </w:t>
      </w:r>
      <w:r w:rsidR="00862AED" w:rsidRPr="00862AED">
        <w:rPr>
          <w:rFonts w:ascii="Times New Roman" w:hAnsi="Times New Roman" w:cs="Times New Roman"/>
        </w:rPr>
        <w:t>The gaps identified in the current practices of hospitals and home health organizations can be used to inform priority areas for improvement, setting goals, and developing work plans. Hospitals and home health care organizations can modify these tools to meet their needs and goals. The assessments can also be used as a baseline to determine progress over time.</w:t>
      </w:r>
    </w:p>
    <w:p w14:paraId="22F5676B" w14:textId="77777777" w:rsidR="009C66A5" w:rsidRDefault="009C66A5" w:rsidP="00DE70B6">
      <w:pPr>
        <w:spacing w:line="269" w:lineRule="auto"/>
        <w:rPr>
          <w:rFonts w:ascii="Times New Roman" w:hAnsi="Times New Roman" w:cs="Times New Roman"/>
          <w:b/>
          <w:bCs/>
          <w:color w:val="524E86"/>
        </w:rPr>
      </w:pPr>
    </w:p>
    <w:p w14:paraId="32047EC3" w14:textId="77777777" w:rsidR="009C66A5" w:rsidRPr="00BD37A5" w:rsidRDefault="009C66A5" w:rsidP="00DE70B6">
      <w:pPr>
        <w:spacing w:after="0" w:line="269" w:lineRule="auto"/>
        <w:jc w:val="both"/>
        <w:rPr>
          <w:rFonts w:ascii="Times New Roman" w:hAnsi="Times New Roman" w:cs="Times New Roman"/>
          <w:color w:val="808080" w:themeColor="background1" w:themeShade="80"/>
        </w:rPr>
      </w:pPr>
      <w:r w:rsidRPr="00BD37A5">
        <w:rPr>
          <w:rFonts w:ascii="Times New Roman" w:hAnsi="Times New Roman" w:cs="Times New Roman"/>
          <w:color w:val="808080" w:themeColor="background1" w:themeShade="80"/>
        </w:rPr>
        <w:t>- - - - - - - - - - - - - - - - - - - - - - - - - - - - - - - - - - - - - - - - - - - - - - - - - - - - - - - - - - - - - - - - - - - - - - - - -</w:t>
      </w:r>
    </w:p>
    <w:p w14:paraId="3B8D39C8" w14:textId="77777777" w:rsidR="009C66A5" w:rsidRDefault="009C66A5" w:rsidP="00DE70B6">
      <w:pPr>
        <w:spacing w:line="269" w:lineRule="auto"/>
        <w:rPr>
          <w:rFonts w:ascii="Times New Roman" w:hAnsi="Times New Roman" w:cs="Times New Roman"/>
          <w:b/>
          <w:bCs/>
          <w:color w:val="524E86"/>
        </w:rPr>
      </w:pPr>
    </w:p>
    <w:p w14:paraId="73934926" w14:textId="2E238015" w:rsidR="00BF7147" w:rsidRPr="003A2259" w:rsidRDefault="00217A90" w:rsidP="00DE70B6">
      <w:pPr>
        <w:spacing w:line="269" w:lineRule="auto"/>
        <w:rPr>
          <w:rFonts w:ascii="Times New Roman" w:hAnsi="Times New Roman" w:cs="Times New Roman"/>
          <w:b/>
          <w:bCs/>
          <w:color w:val="524E86"/>
        </w:rPr>
      </w:pPr>
      <w:r w:rsidRPr="00217A90">
        <w:rPr>
          <w:rFonts w:ascii="Times New Roman" w:hAnsi="Times New Roman" w:cs="Times New Roman"/>
          <w:b/>
          <w:bCs/>
          <w:color w:val="524E86"/>
        </w:rPr>
        <w:t>GOAL 1: Build and strengthen relationships across care settings</w:t>
      </w:r>
    </w:p>
    <w:p w14:paraId="28610562" w14:textId="4BF55985" w:rsidR="00755F1A" w:rsidRPr="00DE70B6" w:rsidRDefault="00A0757E" w:rsidP="00DE70B6">
      <w:pPr>
        <w:pStyle w:val="ListParagraph"/>
        <w:numPr>
          <w:ilvl w:val="0"/>
          <w:numId w:val="31"/>
        </w:numPr>
        <w:spacing w:after="0" w:line="269" w:lineRule="auto"/>
        <w:jc w:val="both"/>
        <w:rPr>
          <w:rFonts w:ascii="Times New Roman" w:hAnsi="Times New Roman" w:cs="Times New Roman"/>
          <w:bCs/>
        </w:rPr>
      </w:pPr>
      <w:r w:rsidRPr="00DE70B6">
        <w:rPr>
          <w:rFonts w:ascii="Times New Roman" w:hAnsi="Times New Roman" w:cs="Times New Roman"/>
          <w:bCs/>
        </w:rPr>
        <w:t>Approximately how often does a team from [</w:t>
      </w:r>
      <w:r w:rsidR="00862AED" w:rsidRPr="00DE70B6">
        <w:rPr>
          <w:rFonts w:ascii="Times New Roman" w:hAnsi="Times New Roman" w:cs="Times New Roman"/>
          <w:bCs/>
        </w:rPr>
        <w:t>home health care organization name</w:t>
      </w:r>
      <w:r w:rsidRPr="00DE70B6">
        <w:rPr>
          <w:rFonts w:ascii="Times New Roman" w:hAnsi="Times New Roman" w:cs="Times New Roman"/>
          <w:bCs/>
        </w:rPr>
        <w:t>] meet with a team from [</w:t>
      </w:r>
      <w:r w:rsidR="00862AED">
        <w:rPr>
          <w:rFonts w:ascii="Times New Roman" w:hAnsi="Times New Roman" w:cs="Times New Roman"/>
          <w:bCs/>
        </w:rPr>
        <w:t>hospital</w:t>
      </w:r>
      <w:r w:rsidRPr="00DE70B6">
        <w:rPr>
          <w:rFonts w:ascii="Times New Roman" w:hAnsi="Times New Roman" w:cs="Times New Roman"/>
          <w:bCs/>
        </w:rPr>
        <w:t xml:space="preserve"> name] (in person and/or over the phone)?</w:t>
      </w:r>
    </w:p>
    <w:p w14:paraId="4FBADE8E" w14:textId="2D185293" w:rsidR="00217A90" w:rsidRPr="00755F1A" w:rsidRDefault="00217A90" w:rsidP="00CD20DE">
      <w:pPr>
        <w:pStyle w:val="ListParagraph"/>
        <w:numPr>
          <w:ilvl w:val="0"/>
          <w:numId w:val="27"/>
        </w:numPr>
        <w:spacing w:after="0" w:line="269" w:lineRule="auto"/>
        <w:ind w:left="1440"/>
        <w:jc w:val="both"/>
        <w:rPr>
          <w:rFonts w:ascii="Times New Roman" w:hAnsi="Times New Roman" w:cs="Times New Roman"/>
          <w:bCs/>
        </w:rPr>
      </w:pPr>
      <w:r w:rsidRPr="00755F1A">
        <w:rPr>
          <w:rFonts w:ascii="Times New Roman" w:hAnsi="Times New Roman" w:cs="Times New Roman"/>
          <w:bCs/>
        </w:rPr>
        <w:t>Once a week or more</w:t>
      </w:r>
    </w:p>
    <w:p w14:paraId="40F277BE" w14:textId="7259B1F5"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Every other week</w:t>
      </w:r>
    </w:p>
    <w:p w14:paraId="661297E2" w14:textId="6C5317D4"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Once a month</w:t>
      </w:r>
    </w:p>
    <w:p w14:paraId="760D03AE" w14:textId="2C53672A"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Every other month</w:t>
      </w:r>
    </w:p>
    <w:p w14:paraId="4AC61654" w14:textId="7E4CABD1"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Once a quarter or less</w:t>
      </w:r>
    </w:p>
    <w:p w14:paraId="16A97726" w14:textId="5E6867E9" w:rsidR="00217A90" w:rsidRP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Do not meet</w:t>
      </w:r>
    </w:p>
    <w:p w14:paraId="4EF8C507" w14:textId="77777777" w:rsidR="00217A90" w:rsidRPr="00217A90" w:rsidRDefault="00217A90" w:rsidP="00DE70B6">
      <w:pPr>
        <w:spacing w:after="0" w:line="269" w:lineRule="auto"/>
        <w:jc w:val="both"/>
        <w:rPr>
          <w:rFonts w:ascii="Times New Roman" w:hAnsi="Times New Roman" w:cs="Times New Roman"/>
          <w:b/>
          <w:bCs/>
        </w:rPr>
      </w:pPr>
    </w:p>
    <w:p w14:paraId="38AB7669" w14:textId="00094475" w:rsidR="00217A90" w:rsidRPr="00DE70B6" w:rsidRDefault="005F0CD6" w:rsidP="00DE70B6">
      <w:pPr>
        <w:pStyle w:val="ListParagraph"/>
        <w:numPr>
          <w:ilvl w:val="0"/>
          <w:numId w:val="31"/>
        </w:numPr>
        <w:spacing w:after="0" w:line="269" w:lineRule="auto"/>
        <w:jc w:val="both"/>
        <w:rPr>
          <w:rFonts w:ascii="Times New Roman" w:hAnsi="Times New Roman" w:cs="Times New Roman"/>
          <w:bCs/>
        </w:rPr>
      </w:pPr>
      <w:r w:rsidRPr="00DE70B6">
        <w:rPr>
          <w:rFonts w:ascii="Times New Roman" w:hAnsi="Times New Roman" w:cs="Times New Roman"/>
          <w:bCs/>
        </w:rPr>
        <w:t>Which of the following had you already implemented with [</w:t>
      </w:r>
      <w:r w:rsidR="00862AED">
        <w:rPr>
          <w:rFonts w:ascii="Times New Roman" w:hAnsi="Times New Roman" w:cs="Times New Roman"/>
          <w:bCs/>
        </w:rPr>
        <w:t>hospital</w:t>
      </w:r>
      <w:r w:rsidRPr="00DE70B6">
        <w:rPr>
          <w:rFonts w:ascii="Times New Roman" w:hAnsi="Times New Roman" w:cs="Times New Roman"/>
          <w:bCs/>
        </w:rPr>
        <w:t xml:space="preserve"> name]? </w:t>
      </w:r>
      <w:r w:rsidRPr="00DE70B6">
        <w:rPr>
          <w:rFonts w:ascii="Times New Roman" w:hAnsi="Times New Roman" w:cs="Times New Roman"/>
          <w:bCs/>
          <w:i/>
        </w:rPr>
        <w:t>Please select all that apply.</w:t>
      </w:r>
    </w:p>
    <w:p w14:paraId="051A5AEC"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Hospital staff visit(s) to select homes of home health care recipients to better understand the capabilities and processes provided by the home health care organization</w:t>
      </w:r>
    </w:p>
    <w:p w14:paraId="5F1EBCFD"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Home health care staff visit(s) to the ED to better understand its workflow</w:t>
      </w:r>
    </w:p>
    <w:p w14:paraId="39452B06"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Review of data or cases to identify root causes of readmissions</w:t>
      </w:r>
      <w:r w:rsidRPr="005F0CD6">
        <w:rPr>
          <w:rFonts w:ascii="Times New Roman" w:hAnsi="Times New Roman" w:cs="Times New Roman"/>
        </w:rPr>
        <w:tab/>
      </w:r>
    </w:p>
    <w:p w14:paraId="2D905B59"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Review of data or cases to identify root causes of emergency department (ED) visits</w:t>
      </w:r>
    </w:p>
    <w:p w14:paraId="160D3AD4"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None of the above</w:t>
      </w:r>
    </w:p>
    <w:p w14:paraId="08B5360C" w14:textId="77777777" w:rsidR="001E0934" w:rsidRDefault="001E0934" w:rsidP="00DE70B6">
      <w:pPr>
        <w:spacing w:after="0" w:line="269" w:lineRule="auto"/>
        <w:jc w:val="both"/>
        <w:rPr>
          <w:rFonts w:ascii="Times New Roman" w:hAnsi="Times New Roman" w:cs="Times New Roman"/>
        </w:rPr>
      </w:pPr>
    </w:p>
    <w:p w14:paraId="54D6CCC5" w14:textId="5DF725D5" w:rsidR="005F0CD6" w:rsidRDefault="005F0CD6" w:rsidP="00BD7DFF">
      <w:pPr>
        <w:spacing w:after="0" w:line="269" w:lineRule="auto"/>
        <w:ind w:firstLine="360"/>
        <w:jc w:val="both"/>
        <w:rPr>
          <w:rFonts w:ascii="Times New Roman" w:hAnsi="Times New Roman" w:cs="Times New Roman"/>
        </w:rPr>
      </w:pPr>
      <w:r w:rsidRPr="005F0CD6">
        <w:rPr>
          <w:rFonts w:ascii="Times New Roman" w:hAnsi="Times New Roman" w:cs="Times New Roman"/>
        </w:rPr>
        <w:t>[ASK Q3 IF “Hospital staff visit(s) to…” IS SELECTED IN Q2]</w:t>
      </w:r>
    </w:p>
    <w:p w14:paraId="6D73358B" w14:textId="77777777" w:rsidR="00DE70B6" w:rsidRDefault="00DE70B6" w:rsidP="00DE70B6">
      <w:pPr>
        <w:spacing w:after="0" w:line="269" w:lineRule="auto"/>
        <w:jc w:val="both"/>
        <w:rPr>
          <w:rFonts w:ascii="Times New Roman" w:hAnsi="Times New Roman" w:cs="Times New Roman"/>
        </w:rPr>
      </w:pPr>
    </w:p>
    <w:p w14:paraId="26C8CC4F" w14:textId="67604C74" w:rsidR="00217A90" w:rsidRPr="00DE70B6" w:rsidRDefault="005F0CD6" w:rsidP="00DE70B6">
      <w:pPr>
        <w:pStyle w:val="ListParagraph"/>
        <w:numPr>
          <w:ilvl w:val="0"/>
          <w:numId w:val="31"/>
        </w:numPr>
        <w:spacing w:after="0" w:line="269" w:lineRule="auto"/>
        <w:jc w:val="both"/>
        <w:rPr>
          <w:rFonts w:ascii="Times New Roman" w:hAnsi="Times New Roman" w:cs="Times New Roman"/>
        </w:rPr>
      </w:pPr>
      <w:r w:rsidRPr="00DE70B6">
        <w:rPr>
          <w:rFonts w:ascii="Times New Roman" w:hAnsi="Times New Roman" w:cs="Times New Roman"/>
          <w:bCs/>
        </w:rPr>
        <w:t xml:space="preserve">Which hospital staff member(s) visit the homes of home health care recipients to better understand the capabilities and processes provided by [home health care organization name]? </w:t>
      </w:r>
      <w:r w:rsidRPr="00DE70B6">
        <w:rPr>
          <w:rFonts w:ascii="Times New Roman" w:hAnsi="Times New Roman" w:cs="Times New Roman"/>
          <w:bCs/>
          <w:i/>
        </w:rPr>
        <w:t>Please select all that apply.</w:t>
      </w:r>
    </w:p>
    <w:p w14:paraId="151EE529" w14:textId="77777777" w:rsidR="005F0CD6" w:rsidRPr="005F0CD6"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Case Manager</w:t>
      </w:r>
    </w:p>
    <w:p w14:paraId="5D4A1356" w14:textId="77777777" w:rsidR="005F0CD6" w:rsidRPr="005F0CD6"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Discharge Planner</w:t>
      </w:r>
    </w:p>
    <w:p w14:paraId="7DD4A1FB" w14:textId="77777777" w:rsidR="005F0CD6" w:rsidRPr="005F0CD6"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Hospital Liaison</w:t>
      </w:r>
    </w:p>
    <w:p w14:paraId="395A6A3E" w14:textId="57279347" w:rsidR="00DE70B6" w:rsidRPr="00A07A2E"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Other (please specify)</w:t>
      </w:r>
    </w:p>
    <w:p w14:paraId="307DE5BB" w14:textId="7833A7B9" w:rsidR="005F0CD6" w:rsidRPr="00DE70B6" w:rsidRDefault="005F0CD6" w:rsidP="00DE70B6">
      <w:pPr>
        <w:pStyle w:val="ListParagraph"/>
        <w:numPr>
          <w:ilvl w:val="0"/>
          <w:numId w:val="31"/>
        </w:numPr>
        <w:spacing w:after="0"/>
        <w:jc w:val="both"/>
        <w:rPr>
          <w:rFonts w:ascii="Times New Roman" w:hAnsi="Times New Roman" w:cs="Times New Roman"/>
        </w:rPr>
      </w:pPr>
      <w:r w:rsidRPr="00DE70B6">
        <w:rPr>
          <w:rFonts w:ascii="Times New Roman" w:hAnsi="Times New Roman" w:cs="Times New Roman"/>
        </w:rPr>
        <w:lastRenderedPageBreak/>
        <w:t>Please indicate the expected impact that implementing or improving the following processes with [</w:t>
      </w:r>
      <w:r w:rsidR="00752875">
        <w:rPr>
          <w:rFonts w:ascii="Times New Roman" w:hAnsi="Times New Roman" w:cs="Times New Roman"/>
        </w:rPr>
        <w:t>hospital</w:t>
      </w:r>
      <w:r w:rsidRPr="00DE70B6">
        <w:rPr>
          <w:rFonts w:ascii="Times New Roman" w:hAnsi="Times New Roman" w:cs="Times New Roman"/>
        </w:rPr>
        <w:t xml:space="preserve"> name] will have in building and strengthening your relationships with [</w:t>
      </w:r>
      <w:r w:rsidR="00752875">
        <w:rPr>
          <w:rFonts w:ascii="Times New Roman" w:hAnsi="Times New Roman" w:cs="Times New Roman"/>
        </w:rPr>
        <w:t>hospital</w:t>
      </w:r>
      <w:r w:rsidRPr="00DE70B6">
        <w:rPr>
          <w:rFonts w:ascii="Times New Roman" w:hAnsi="Times New Roman" w:cs="Times New Roman"/>
        </w:rPr>
        <w:t xml:space="preserve"> name].  </w:t>
      </w:r>
    </w:p>
    <w:p w14:paraId="037F05B3" w14:textId="77777777" w:rsidR="005F0CD6" w:rsidRPr="005F0CD6" w:rsidRDefault="005F0CD6" w:rsidP="005F0CD6">
      <w:pPr>
        <w:spacing w:after="0"/>
        <w:jc w:val="both"/>
        <w:rPr>
          <w:rFonts w:ascii="Times New Roman" w:hAnsi="Times New Roman" w:cs="Times New Roman"/>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388"/>
        <w:gridCol w:w="926"/>
        <w:gridCol w:w="1002"/>
        <w:gridCol w:w="1268"/>
        <w:gridCol w:w="1006"/>
      </w:tblGrid>
      <w:tr w:rsidR="009C66A5" w14:paraId="7C904445" w14:textId="77777777" w:rsidTr="004B3E12">
        <w:tc>
          <w:tcPr>
            <w:tcW w:w="0" w:type="auto"/>
            <w:shd w:val="clear" w:color="auto" w:fill="524E86"/>
          </w:tcPr>
          <w:p w14:paraId="2CADDCEC" w14:textId="77777777" w:rsidR="009C66A5" w:rsidRDefault="009C66A5" w:rsidP="00777398">
            <w:pPr>
              <w:spacing w:line="252" w:lineRule="auto"/>
              <w:jc w:val="both"/>
              <w:rPr>
                <w:rFonts w:ascii="Times New Roman" w:hAnsi="Times New Roman" w:cs="Times New Roman"/>
                <w:bCs/>
              </w:rPr>
            </w:pPr>
          </w:p>
        </w:tc>
        <w:tc>
          <w:tcPr>
            <w:tcW w:w="0" w:type="auto"/>
            <w:shd w:val="clear" w:color="auto" w:fill="524E86"/>
          </w:tcPr>
          <w:p w14:paraId="25011437" w14:textId="06C9A71E"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35714A96" w14:textId="4D4E2790"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564736B4" w14:textId="0F7DDC6A"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050A8BE8" w14:textId="6AE51E3E"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9C66A5" w14:paraId="2F6DFF24" w14:textId="77777777" w:rsidTr="00404AC2">
        <w:tc>
          <w:tcPr>
            <w:tcW w:w="0" w:type="auto"/>
          </w:tcPr>
          <w:p w14:paraId="459811F0" w14:textId="43219360"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Hospital and home health care team meetings (in person and/or over the phone)</w:t>
            </w:r>
          </w:p>
        </w:tc>
        <w:tc>
          <w:tcPr>
            <w:tcW w:w="0" w:type="auto"/>
          </w:tcPr>
          <w:p w14:paraId="75F507C4" w14:textId="77777777" w:rsidR="009C66A5" w:rsidRDefault="009C66A5" w:rsidP="00777398">
            <w:pPr>
              <w:spacing w:line="252" w:lineRule="auto"/>
              <w:jc w:val="both"/>
              <w:rPr>
                <w:rFonts w:ascii="Times New Roman" w:hAnsi="Times New Roman" w:cs="Times New Roman"/>
                <w:bCs/>
              </w:rPr>
            </w:pPr>
          </w:p>
        </w:tc>
        <w:tc>
          <w:tcPr>
            <w:tcW w:w="0" w:type="auto"/>
          </w:tcPr>
          <w:p w14:paraId="5437D367" w14:textId="77777777" w:rsidR="009C66A5" w:rsidRDefault="009C66A5" w:rsidP="00777398">
            <w:pPr>
              <w:spacing w:line="252" w:lineRule="auto"/>
              <w:jc w:val="both"/>
              <w:rPr>
                <w:rFonts w:ascii="Times New Roman" w:hAnsi="Times New Roman" w:cs="Times New Roman"/>
                <w:bCs/>
              </w:rPr>
            </w:pPr>
          </w:p>
        </w:tc>
        <w:tc>
          <w:tcPr>
            <w:tcW w:w="0" w:type="auto"/>
          </w:tcPr>
          <w:p w14:paraId="7CB5F127" w14:textId="77777777" w:rsidR="009C66A5" w:rsidRDefault="009C66A5" w:rsidP="00777398">
            <w:pPr>
              <w:spacing w:line="252" w:lineRule="auto"/>
              <w:jc w:val="both"/>
              <w:rPr>
                <w:rFonts w:ascii="Times New Roman" w:hAnsi="Times New Roman" w:cs="Times New Roman"/>
                <w:bCs/>
              </w:rPr>
            </w:pPr>
          </w:p>
        </w:tc>
        <w:tc>
          <w:tcPr>
            <w:tcW w:w="0" w:type="auto"/>
          </w:tcPr>
          <w:p w14:paraId="6AF16418" w14:textId="77777777" w:rsidR="009C66A5" w:rsidRDefault="009C66A5" w:rsidP="00777398">
            <w:pPr>
              <w:spacing w:line="252" w:lineRule="auto"/>
              <w:jc w:val="both"/>
              <w:rPr>
                <w:rFonts w:ascii="Times New Roman" w:hAnsi="Times New Roman" w:cs="Times New Roman"/>
                <w:bCs/>
              </w:rPr>
            </w:pPr>
          </w:p>
        </w:tc>
      </w:tr>
      <w:tr w:rsidR="009C66A5" w14:paraId="4BF98A64" w14:textId="77777777" w:rsidTr="00404AC2">
        <w:tc>
          <w:tcPr>
            <w:tcW w:w="0" w:type="auto"/>
          </w:tcPr>
          <w:p w14:paraId="29E1CEAA" w14:textId="3C01137C"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Hospital staff visit(s) to select homes of home health care recipients to better understand the capabilities and processes provided by the home health care organization</w:t>
            </w:r>
          </w:p>
        </w:tc>
        <w:tc>
          <w:tcPr>
            <w:tcW w:w="0" w:type="auto"/>
          </w:tcPr>
          <w:p w14:paraId="56C20747" w14:textId="77777777" w:rsidR="009C66A5" w:rsidRDefault="009C66A5" w:rsidP="00777398">
            <w:pPr>
              <w:spacing w:line="252" w:lineRule="auto"/>
              <w:jc w:val="both"/>
              <w:rPr>
                <w:rFonts w:ascii="Times New Roman" w:hAnsi="Times New Roman" w:cs="Times New Roman"/>
                <w:bCs/>
              </w:rPr>
            </w:pPr>
          </w:p>
        </w:tc>
        <w:tc>
          <w:tcPr>
            <w:tcW w:w="0" w:type="auto"/>
          </w:tcPr>
          <w:p w14:paraId="6C9E1F7C" w14:textId="77777777" w:rsidR="009C66A5" w:rsidRDefault="009C66A5" w:rsidP="00777398">
            <w:pPr>
              <w:spacing w:line="252" w:lineRule="auto"/>
              <w:jc w:val="both"/>
              <w:rPr>
                <w:rFonts w:ascii="Times New Roman" w:hAnsi="Times New Roman" w:cs="Times New Roman"/>
                <w:bCs/>
              </w:rPr>
            </w:pPr>
          </w:p>
        </w:tc>
        <w:tc>
          <w:tcPr>
            <w:tcW w:w="0" w:type="auto"/>
          </w:tcPr>
          <w:p w14:paraId="092AB915" w14:textId="77777777" w:rsidR="009C66A5" w:rsidRDefault="009C66A5" w:rsidP="00777398">
            <w:pPr>
              <w:spacing w:line="252" w:lineRule="auto"/>
              <w:jc w:val="both"/>
              <w:rPr>
                <w:rFonts w:ascii="Times New Roman" w:hAnsi="Times New Roman" w:cs="Times New Roman"/>
                <w:bCs/>
              </w:rPr>
            </w:pPr>
          </w:p>
        </w:tc>
        <w:tc>
          <w:tcPr>
            <w:tcW w:w="0" w:type="auto"/>
          </w:tcPr>
          <w:p w14:paraId="470B16CC" w14:textId="77777777" w:rsidR="009C66A5" w:rsidRDefault="009C66A5" w:rsidP="00777398">
            <w:pPr>
              <w:spacing w:line="252" w:lineRule="auto"/>
              <w:jc w:val="both"/>
              <w:rPr>
                <w:rFonts w:ascii="Times New Roman" w:hAnsi="Times New Roman" w:cs="Times New Roman"/>
                <w:bCs/>
              </w:rPr>
            </w:pPr>
          </w:p>
        </w:tc>
      </w:tr>
      <w:tr w:rsidR="009C66A5" w14:paraId="6937C3AC" w14:textId="77777777" w:rsidTr="00404AC2">
        <w:tc>
          <w:tcPr>
            <w:tcW w:w="0" w:type="auto"/>
          </w:tcPr>
          <w:p w14:paraId="3F3EF1A6" w14:textId="36F9B935"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Home health care staff visit(s) to the ED to better understand their workflow</w:t>
            </w:r>
          </w:p>
        </w:tc>
        <w:tc>
          <w:tcPr>
            <w:tcW w:w="0" w:type="auto"/>
          </w:tcPr>
          <w:p w14:paraId="6CC9468B" w14:textId="77777777" w:rsidR="009C66A5" w:rsidRDefault="009C66A5" w:rsidP="00777398">
            <w:pPr>
              <w:spacing w:line="252" w:lineRule="auto"/>
              <w:jc w:val="both"/>
              <w:rPr>
                <w:rFonts w:ascii="Times New Roman" w:hAnsi="Times New Roman" w:cs="Times New Roman"/>
                <w:bCs/>
              </w:rPr>
            </w:pPr>
          </w:p>
        </w:tc>
        <w:tc>
          <w:tcPr>
            <w:tcW w:w="0" w:type="auto"/>
          </w:tcPr>
          <w:p w14:paraId="00A42927" w14:textId="77777777" w:rsidR="009C66A5" w:rsidRDefault="009C66A5" w:rsidP="00777398">
            <w:pPr>
              <w:spacing w:line="252" w:lineRule="auto"/>
              <w:jc w:val="both"/>
              <w:rPr>
                <w:rFonts w:ascii="Times New Roman" w:hAnsi="Times New Roman" w:cs="Times New Roman"/>
                <w:bCs/>
              </w:rPr>
            </w:pPr>
          </w:p>
        </w:tc>
        <w:tc>
          <w:tcPr>
            <w:tcW w:w="0" w:type="auto"/>
          </w:tcPr>
          <w:p w14:paraId="34CB6AF3" w14:textId="77777777" w:rsidR="009C66A5" w:rsidRDefault="009C66A5" w:rsidP="00777398">
            <w:pPr>
              <w:spacing w:line="252" w:lineRule="auto"/>
              <w:jc w:val="both"/>
              <w:rPr>
                <w:rFonts w:ascii="Times New Roman" w:hAnsi="Times New Roman" w:cs="Times New Roman"/>
                <w:bCs/>
              </w:rPr>
            </w:pPr>
          </w:p>
        </w:tc>
        <w:tc>
          <w:tcPr>
            <w:tcW w:w="0" w:type="auto"/>
          </w:tcPr>
          <w:p w14:paraId="7AD2C571" w14:textId="77777777" w:rsidR="009C66A5" w:rsidRDefault="009C66A5" w:rsidP="00777398">
            <w:pPr>
              <w:spacing w:line="252" w:lineRule="auto"/>
              <w:jc w:val="both"/>
              <w:rPr>
                <w:rFonts w:ascii="Times New Roman" w:hAnsi="Times New Roman" w:cs="Times New Roman"/>
                <w:bCs/>
              </w:rPr>
            </w:pPr>
          </w:p>
        </w:tc>
      </w:tr>
      <w:tr w:rsidR="009C66A5" w14:paraId="73F48AE0" w14:textId="77777777" w:rsidTr="00404AC2">
        <w:tc>
          <w:tcPr>
            <w:tcW w:w="0" w:type="auto"/>
          </w:tcPr>
          <w:p w14:paraId="1B5A8664" w14:textId="16797BF6"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Review of data or cases to identify root causes of readmissions</w:t>
            </w:r>
          </w:p>
        </w:tc>
        <w:tc>
          <w:tcPr>
            <w:tcW w:w="0" w:type="auto"/>
          </w:tcPr>
          <w:p w14:paraId="7AE259D4" w14:textId="77777777" w:rsidR="009C66A5" w:rsidRDefault="009C66A5" w:rsidP="00777398">
            <w:pPr>
              <w:spacing w:line="252" w:lineRule="auto"/>
              <w:jc w:val="both"/>
              <w:rPr>
                <w:rFonts w:ascii="Times New Roman" w:hAnsi="Times New Roman" w:cs="Times New Roman"/>
                <w:bCs/>
              </w:rPr>
            </w:pPr>
          </w:p>
        </w:tc>
        <w:tc>
          <w:tcPr>
            <w:tcW w:w="0" w:type="auto"/>
          </w:tcPr>
          <w:p w14:paraId="589D205C" w14:textId="77777777" w:rsidR="009C66A5" w:rsidRDefault="009C66A5" w:rsidP="00777398">
            <w:pPr>
              <w:spacing w:line="252" w:lineRule="auto"/>
              <w:jc w:val="both"/>
              <w:rPr>
                <w:rFonts w:ascii="Times New Roman" w:hAnsi="Times New Roman" w:cs="Times New Roman"/>
                <w:bCs/>
              </w:rPr>
            </w:pPr>
          </w:p>
        </w:tc>
        <w:tc>
          <w:tcPr>
            <w:tcW w:w="0" w:type="auto"/>
          </w:tcPr>
          <w:p w14:paraId="1EEF5D7D" w14:textId="77777777" w:rsidR="009C66A5" w:rsidRDefault="009C66A5" w:rsidP="00777398">
            <w:pPr>
              <w:spacing w:line="252" w:lineRule="auto"/>
              <w:jc w:val="both"/>
              <w:rPr>
                <w:rFonts w:ascii="Times New Roman" w:hAnsi="Times New Roman" w:cs="Times New Roman"/>
                <w:bCs/>
              </w:rPr>
            </w:pPr>
          </w:p>
        </w:tc>
        <w:tc>
          <w:tcPr>
            <w:tcW w:w="0" w:type="auto"/>
          </w:tcPr>
          <w:p w14:paraId="5FE245BF" w14:textId="77777777" w:rsidR="009C66A5" w:rsidRDefault="009C66A5" w:rsidP="00777398">
            <w:pPr>
              <w:spacing w:line="252" w:lineRule="auto"/>
              <w:jc w:val="both"/>
              <w:rPr>
                <w:rFonts w:ascii="Times New Roman" w:hAnsi="Times New Roman" w:cs="Times New Roman"/>
                <w:bCs/>
              </w:rPr>
            </w:pPr>
          </w:p>
        </w:tc>
      </w:tr>
      <w:tr w:rsidR="009C66A5" w14:paraId="66E88047" w14:textId="77777777" w:rsidTr="00404AC2">
        <w:tc>
          <w:tcPr>
            <w:tcW w:w="0" w:type="auto"/>
          </w:tcPr>
          <w:p w14:paraId="032FEA2B" w14:textId="26E14316" w:rsidR="009C66A5" w:rsidRPr="00777398"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Review of data or cases to identify root causes of emergency department (ED) visits</w:t>
            </w:r>
          </w:p>
        </w:tc>
        <w:tc>
          <w:tcPr>
            <w:tcW w:w="0" w:type="auto"/>
          </w:tcPr>
          <w:p w14:paraId="60371D94" w14:textId="77777777" w:rsidR="009C66A5" w:rsidRDefault="009C66A5" w:rsidP="00777398">
            <w:pPr>
              <w:spacing w:line="252" w:lineRule="auto"/>
              <w:jc w:val="both"/>
              <w:rPr>
                <w:rFonts w:ascii="Times New Roman" w:hAnsi="Times New Roman" w:cs="Times New Roman"/>
                <w:bCs/>
              </w:rPr>
            </w:pPr>
          </w:p>
        </w:tc>
        <w:tc>
          <w:tcPr>
            <w:tcW w:w="0" w:type="auto"/>
          </w:tcPr>
          <w:p w14:paraId="3D76AC2E" w14:textId="77777777" w:rsidR="009C66A5" w:rsidRDefault="009C66A5" w:rsidP="00777398">
            <w:pPr>
              <w:spacing w:line="252" w:lineRule="auto"/>
              <w:jc w:val="both"/>
              <w:rPr>
                <w:rFonts w:ascii="Times New Roman" w:hAnsi="Times New Roman" w:cs="Times New Roman"/>
                <w:bCs/>
              </w:rPr>
            </w:pPr>
          </w:p>
        </w:tc>
        <w:tc>
          <w:tcPr>
            <w:tcW w:w="0" w:type="auto"/>
          </w:tcPr>
          <w:p w14:paraId="0CB84365" w14:textId="77777777" w:rsidR="009C66A5" w:rsidRDefault="009C66A5" w:rsidP="00777398">
            <w:pPr>
              <w:spacing w:line="252" w:lineRule="auto"/>
              <w:jc w:val="both"/>
              <w:rPr>
                <w:rFonts w:ascii="Times New Roman" w:hAnsi="Times New Roman" w:cs="Times New Roman"/>
                <w:bCs/>
              </w:rPr>
            </w:pPr>
          </w:p>
        </w:tc>
        <w:tc>
          <w:tcPr>
            <w:tcW w:w="0" w:type="auto"/>
          </w:tcPr>
          <w:p w14:paraId="13FE35A3" w14:textId="77777777" w:rsidR="009C66A5" w:rsidRDefault="009C66A5" w:rsidP="00777398">
            <w:pPr>
              <w:spacing w:line="252" w:lineRule="auto"/>
              <w:jc w:val="both"/>
              <w:rPr>
                <w:rFonts w:ascii="Times New Roman" w:hAnsi="Times New Roman" w:cs="Times New Roman"/>
                <w:bCs/>
              </w:rPr>
            </w:pPr>
          </w:p>
        </w:tc>
      </w:tr>
    </w:tbl>
    <w:p w14:paraId="5D2F611C" w14:textId="5B8BB355" w:rsidR="00DA1A6F" w:rsidRDefault="00DA1A6F" w:rsidP="009650D0">
      <w:pPr>
        <w:spacing w:after="0" w:line="252" w:lineRule="auto"/>
        <w:jc w:val="both"/>
        <w:rPr>
          <w:rFonts w:ascii="Times New Roman" w:hAnsi="Times New Roman" w:cs="Times New Roman"/>
          <w:bCs/>
        </w:rPr>
      </w:pPr>
    </w:p>
    <w:p w14:paraId="196BA358" w14:textId="77777777" w:rsidR="00DA1A6F" w:rsidRDefault="00DA1A6F">
      <w:pPr>
        <w:rPr>
          <w:rFonts w:ascii="Times New Roman" w:hAnsi="Times New Roman" w:cs="Times New Roman"/>
          <w:bCs/>
        </w:rPr>
      </w:pPr>
      <w:r>
        <w:rPr>
          <w:rFonts w:ascii="Times New Roman" w:hAnsi="Times New Roman" w:cs="Times New Roman"/>
          <w:bCs/>
        </w:rPr>
        <w:br w:type="page"/>
      </w:r>
    </w:p>
    <w:p w14:paraId="79DFC9D0" w14:textId="77777777" w:rsidR="00DA1A6F" w:rsidRPr="00DA1A6F" w:rsidRDefault="00DA1A6F" w:rsidP="001B51A7">
      <w:pPr>
        <w:spacing w:after="0" w:line="23" w:lineRule="atLeast"/>
        <w:jc w:val="both"/>
        <w:rPr>
          <w:rFonts w:ascii="Times New Roman" w:hAnsi="Times New Roman" w:cs="Times New Roman"/>
          <w:b/>
          <w:bCs/>
          <w:color w:val="524E86"/>
        </w:rPr>
      </w:pPr>
      <w:r w:rsidRPr="00DA1A6F">
        <w:rPr>
          <w:rFonts w:ascii="Times New Roman" w:hAnsi="Times New Roman" w:cs="Times New Roman"/>
          <w:b/>
          <w:bCs/>
          <w:color w:val="524E86"/>
        </w:rPr>
        <w:lastRenderedPageBreak/>
        <w:t>GOAL 2:  Develop standardized processes for communication and information transfer between providers</w:t>
      </w:r>
    </w:p>
    <w:p w14:paraId="194E1D10" w14:textId="77777777" w:rsidR="00DA1A6F" w:rsidRPr="00DA1A6F" w:rsidRDefault="00DA1A6F" w:rsidP="001B51A7">
      <w:pPr>
        <w:spacing w:after="0" w:line="23" w:lineRule="atLeast"/>
        <w:jc w:val="both"/>
        <w:rPr>
          <w:rFonts w:ascii="Times New Roman" w:hAnsi="Times New Roman" w:cs="Times New Roman"/>
          <w:bCs/>
        </w:rPr>
      </w:pPr>
    </w:p>
    <w:p w14:paraId="5A1EC185" w14:textId="2F808255" w:rsidR="00DA1A6F" w:rsidRPr="005C01DC" w:rsidRDefault="00DA1A6F" w:rsidP="001B51A7">
      <w:pPr>
        <w:pStyle w:val="ListParagraph"/>
        <w:numPr>
          <w:ilvl w:val="0"/>
          <w:numId w:val="31"/>
        </w:numPr>
        <w:spacing w:after="0" w:line="23" w:lineRule="atLeast"/>
        <w:jc w:val="both"/>
        <w:rPr>
          <w:rFonts w:ascii="Times New Roman" w:hAnsi="Times New Roman" w:cs="Times New Roman"/>
          <w:bCs/>
        </w:rPr>
      </w:pPr>
      <w:r w:rsidRPr="005C01DC">
        <w:rPr>
          <w:rFonts w:ascii="Times New Roman" w:hAnsi="Times New Roman" w:cs="Times New Roman"/>
          <w:bCs/>
        </w:rPr>
        <w:t>Which of the following processes are already in place</w:t>
      </w:r>
      <w:r w:rsidR="00DB7D99">
        <w:rPr>
          <w:rFonts w:ascii="Times New Roman" w:hAnsi="Times New Roman" w:cs="Times New Roman"/>
          <w:bCs/>
        </w:rPr>
        <w:t xml:space="preserve"> with [hospital name]</w:t>
      </w:r>
      <w:r w:rsidRPr="005C01DC">
        <w:rPr>
          <w:rFonts w:ascii="Times New Roman" w:hAnsi="Times New Roman" w:cs="Times New Roman"/>
          <w:bCs/>
        </w:rPr>
        <w:t xml:space="preserve">. </w:t>
      </w:r>
      <w:r w:rsidR="00DB7D99" w:rsidRPr="00DB7D99">
        <w:rPr>
          <w:rFonts w:ascii="Times New Roman" w:hAnsi="Times New Roman" w:cs="Times New Roman"/>
          <w:bCs/>
          <w:i/>
        </w:rPr>
        <w:t>S</w:t>
      </w:r>
      <w:r w:rsidRPr="005C01DC">
        <w:rPr>
          <w:rFonts w:ascii="Times New Roman" w:hAnsi="Times New Roman" w:cs="Times New Roman"/>
          <w:bCs/>
          <w:i/>
        </w:rPr>
        <w:t>elect all that apply.</w:t>
      </w:r>
    </w:p>
    <w:p w14:paraId="68F2EA19" w14:textId="2C57ECBE" w:rsidR="00DA1A6F" w:rsidRPr="00DA1A6F" w:rsidRDefault="00DA1A6F" w:rsidP="001B51A7">
      <w:pPr>
        <w:pStyle w:val="ListParagraph"/>
        <w:numPr>
          <w:ilvl w:val="0"/>
          <w:numId w:val="30"/>
        </w:numPr>
        <w:spacing w:after="0" w:line="23" w:lineRule="atLeast"/>
        <w:ind w:left="1440"/>
        <w:jc w:val="both"/>
        <w:rPr>
          <w:rFonts w:ascii="Times New Roman" w:hAnsi="Times New Roman" w:cs="Times New Roman"/>
          <w:bCs/>
        </w:rPr>
      </w:pPr>
      <w:r w:rsidRPr="00DA1A6F">
        <w:rPr>
          <w:rFonts w:ascii="Times New Roman" w:hAnsi="Times New Roman" w:cs="Times New Roman"/>
          <w:bCs/>
        </w:rPr>
        <w:t>Creating and maintaining hospital and home health care team lists with current contact information</w:t>
      </w:r>
    </w:p>
    <w:p w14:paraId="4A0BB8AB" w14:textId="4ABA0681" w:rsidR="00DA1A6F" w:rsidRPr="00DA1A6F" w:rsidRDefault="00DA1A6F" w:rsidP="001B51A7">
      <w:pPr>
        <w:pStyle w:val="ListParagraph"/>
        <w:numPr>
          <w:ilvl w:val="0"/>
          <w:numId w:val="30"/>
        </w:numPr>
        <w:spacing w:after="0" w:line="23" w:lineRule="atLeast"/>
        <w:ind w:left="1440"/>
        <w:jc w:val="both"/>
        <w:rPr>
          <w:rFonts w:ascii="Times New Roman" w:hAnsi="Times New Roman" w:cs="Times New Roman"/>
          <w:bCs/>
        </w:rPr>
      </w:pPr>
      <w:r w:rsidRPr="00DA1A6F">
        <w:rPr>
          <w:rFonts w:ascii="Times New Roman" w:hAnsi="Times New Roman" w:cs="Times New Roman"/>
          <w:bCs/>
        </w:rPr>
        <w:t>Reviewing patient information and transfer/communication forms shared between facilities to ensure essential, actionable information is included</w:t>
      </w:r>
    </w:p>
    <w:p w14:paraId="3EB84E10" w14:textId="3945F5C5" w:rsidR="00DA1A6F" w:rsidRPr="00DA1A6F" w:rsidRDefault="00DA1A6F" w:rsidP="001B51A7">
      <w:pPr>
        <w:pStyle w:val="ListParagraph"/>
        <w:numPr>
          <w:ilvl w:val="0"/>
          <w:numId w:val="30"/>
        </w:numPr>
        <w:spacing w:after="0" w:line="23" w:lineRule="atLeast"/>
        <w:ind w:left="1440"/>
        <w:jc w:val="both"/>
        <w:rPr>
          <w:rFonts w:ascii="Times New Roman" w:hAnsi="Times New Roman" w:cs="Times New Roman"/>
          <w:bCs/>
        </w:rPr>
      </w:pPr>
      <w:r w:rsidRPr="00DA1A6F">
        <w:rPr>
          <w:rFonts w:ascii="Times New Roman" w:hAnsi="Times New Roman" w:cs="Times New Roman"/>
          <w:bCs/>
        </w:rPr>
        <w:t>Ensuring the provision of a 3-day supply of medications for the home</w:t>
      </w:r>
    </w:p>
    <w:p w14:paraId="374C02B5" w14:textId="4426DF36" w:rsidR="00DA1A6F" w:rsidRPr="00DA1A6F" w:rsidRDefault="00DA1A6F" w:rsidP="001B51A7">
      <w:pPr>
        <w:pStyle w:val="ListParagraph"/>
        <w:numPr>
          <w:ilvl w:val="0"/>
          <w:numId w:val="30"/>
        </w:numPr>
        <w:spacing w:after="0" w:line="23" w:lineRule="atLeast"/>
        <w:ind w:left="1440"/>
        <w:jc w:val="both"/>
        <w:rPr>
          <w:rFonts w:ascii="Times New Roman" w:hAnsi="Times New Roman" w:cs="Times New Roman"/>
          <w:bCs/>
        </w:rPr>
      </w:pPr>
      <w:r w:rsidRPr="00DA1A6F">
        <w:rPr>
          <w:rFonts w:ascii="Times New Roman" w:hAnsi="Times New Roman" w:cs="Times New Roman"/>
          <w:bCs/>
        </w:rPr>
        <w:t>None of the above</w:t>
      </w:r>
    </w:p>
    <w:p w14:paraId="7A10BADC" w14:textId="77777777" w:rsidR="00DA1A6F" w:rsidRPr="00DA1A6F" w:rsidRDefault="00DA1A6F" w:rsidP="001B51A7">
      <w:pPr>
        <w:spacing w:after="0" w:line="23" w:lineRule="atLeast"/>
        <w:jc w:val="both"/>
        <w:rPr>
          <w:rFonts w:ascii="Times New Roman" w:hAnsi="Times New Roman" w:cs="Times New Roman"/>
          <w:bCs/>
        </w:rPr>
      </w:pPr>
    </w:p>
    <w:p w14:paraId="6EDD7358" w14:textId="7A1C80D3" w:rsidR="00DA1A6F" w:rsidRPr="005C01DC" w:rsidRDefault="00DA1A6F" w:rsidP="001B51A7">
      <w:pPr>
        <w:pStyle w:val="ListParagraph"/>
        <w:numPr>
          <w:ilvl w:val="0"/>
          <w:numId w:val="31"/>
        </w:numPr>
        <w:spacing w:after="0" w:line="23" w:lineRule="atLeast"/>
        <w:jc w:val="both"/>
        <w:rPr>
          <w:rFonts w:ascii="Times New Roman" w:hAnsi="Times New Roman" w:cs="Times New Roman"/>
          <w:bCs/>
        </w:rPr>
      </w:pPr>
      <w:r w:rsidRPr="005C01DC">
        <w:rPr>
          <w:rFonts w:ascii="Times New Roman" w:hAnsi="Times New Roman" w:cs="Times New Roman"/>
          <w:bCs/>
        </w:rPr>
        <w:t>Please indicate when, if at all, you have implemented the following processes with [</w:t>
      </w:r>
      <w:r w:rsidR="00DB7D99">
        <w:rPr>
          <w:rFonts w:ascii="Times New Roman" w:hAnsi="Times New Roman" w:cs="Times New Roman"/>
          <w:bCs/>
        </w:rPr>
        <w:t>hospital</w:t>
      </w:r>
      <w:r w:rsidRPr="005C01DC">
        <w:rPr>
          <w:rFonts w:ascii="Times New Roman" w:hAnsi="Times New Roman" w:cs="Times New Roman"/>
          <w:bCs/>
        </w:rPr>
        <w:t xml:space="preserve"> name] when [home health care organization name] is involved. </w:t>
      </w:r>
      <w:r w:rsidRPr="005C01DC">
        <w:rPr>
          <w:rFonts w:ascii="Times New Roman" w:hAnsi="Times New Roman" w:cs="Times New Roman"/>
          <w:bCs/>
          <w:i/>
        </w:rPr>
        <w:t>Please select all that apply</w:t>
      </w:r>
      <w:r w:rsidR="0091663D" w:rsidRPr="005C01DC">
        <w:rPr>
          <w:rFonts w:ascii="Times New Roman" w:hAnsi="Times New Roman" w:cs="Times New Roman"/>
          <w:bCs/>
          <w:i/>
        </w:rPr>
        <w:t>.</w:t>
      </w:r>
    </w:p>
    <w:p w14:paraId="030B175B" w14:textId="77777777" w:rsidR="005E60E1" w:rsidRDefault="005E60E1" w:rsidP="001B51A7">
      <w:pPr>
        <w:spacing w:after="0" w:line="23" w:lineRule="atLeast"/>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694"/>
        <w:gridCol w:w="1724"/>
        <w:gridCol w:w="1637"/>
        <w:gridCol w:w="1613"/>
        <w:gridCol w:w="1922"/>
      </w:tblGrid>
      <w:tr w:rsidR="004912FA" w14:paraId="6659CD43" w14:textId="77777777" w:rsidTr="002A247D">
        <w:tc>
          <w:tcPr>
            <w:tcW w:w="0" w:type="auto"/>
            <w:shd w:val="clear" w:color="auto" w:fill="524E86"/>
            <w:vAlign w:val="center"/>
          </w:tcPr>
          <w:p w14:paraId="68027200" w14:textId="77777777" w:rsidR="004912FA" w:rsidRDefault="004912FA" w:rsidP="001B51A7">
            <w:pPr>
              <w:spacing w:line="23" w:lineRule="atLeast"/>
              <w:jc w:val="center"/>
              <w:rPr>
                <w:rFonts w:ascii="Times New Roman" w:hAnsi="Times New Roman" w:cs="Times New Roman"/>
                <w:bCs/>
              </w:rPr>
            </w:pPr>
          </w:p>
        </w:tc>
        <w:tc>
          <w:tcPr>
            <w:tcW w:w="0" w:type="auto"/>
            <w:shd w:val="clear" w:color="auto" w:fill="524E86"/>
            <w:vAlign w:val="center"/>
          </w:tcPr>
          <w:p w14:paraId="40DC4FD4" w14:textId="09B75036" w:rsidR="004912FA" w:rsidRPr="004B3E12" w:rsidRDefault="004912FA" w:rsidP="001B51A7">
            <w:pPr>
              <w:spacing w:line="23" w:lineRule="atLeast"/>
              <w:jc w:val="center"/>
              <w:rPr>
                <w:rFonts w:ascii="Times New Roman" w:hAnsi="Times New Roman" w:cs="Times New Roman"/>
                <w:bCs/>
                <w:color w:val="FFFFFF" w:themeColor="background1"/>
              </w:rPr>
            </w:pPr>
            <w:r w:rsidRPr="004912FA">
              <w:rPr>
                <w:rFonts w:ascii="Times New Roman" w:hAnsi="Times New Roman" w:cs="Times New Roman"/>
                <w:bCs/>
                <w:color w:val="FFFFFF" w:themeColor="background1"/>
              </w:rPr>
              <w:t>At time of inpatient discharge to home health care</w:t>
            </w:r>
          </w:p>
        </w:tc>
        <w:tc>
          <w:tcPr>
            <w:tcW w:w="0" w:type="auto"/>
            <w:shd w:val="clear" w:color="auto" w:fill="524E86"/>
            <w:vAlign w:val="center"/>
          </w:tcPr>
          <w:p w14:paraId="5EEF4C15" w14:textId="51A3FC86" w:rsidR="004912FA" w:rsidRPr="004B3E12" w:rsidRDefault="002A247D" w:rsidP="001B51A7">
            <w:pPr>
              <w:spacing w:line="23" w:lineRule="atLeast"/>
              <w:jc w:val="center"/>
              <w:rPr>
                <w:rFonts w:ascii="Times New Roman" w:hAnsi="Times New Roman" w:cs="Times New Roman"/>
                <w:bCs/>
                <w:color w:val="FFFFFF" w:themeColor="background1"/>
              </w:rPr>
            </w:pPr>
            <w:r w:rsidRPr="002A247D">
              <w:rPr>
                <w:rFonts w:ascii="Times New Roman" w:hAnsi="Times New Roman" w:cs="Times New Roman"/>
                <w:bCs/>
                <w:color w:val="FFFFFF" w:themeColor="background1"/>
              </w:rPr>
              <w:t>At time of ED discharge to home health care</w:t>
            </w:r>
          </w:p>
        </w:tc>
        <w:tc>
          <w:tcPr>
            <w:tcW w:w="0" w:type="auto"/>
            <w:shd w:val="clear" w:color="auto" w:fill="524E86"/>
            <w:vAlign w:val="center"/>
          </w:tcPr>
          <w:p w14:paraId="1D46BA31" w14:textId="4E111E90" w:rsidR="004912FA" w:rsidRPr="004B3E12" w:rsidRDefault="002A247D" w:rsidP="001B51A7">
            <w:pPr>
              <w:spacing w:line="23" w:lineRule="atLeast"/>
              <w:jc w:val="center"/>
              <w:rPr>
                <w:rFonts w:ascii="Times New Roman" w:hAnsi="Times New Roman" w:cs="Times New Roman"/>
                <w:bCs/>
                <w:color w:val="FFFFFF" w:themeColor="background1"/>
              </w:rPr>
            </w:pPr>
            <w:r w:rsidRPr="002A247D">
              <w:rPr>
                <w:rFonts w:ascii="Times New Roman" w:hAnsi="Times New Roman" w:cs="Times New Roman"/>
                <w:bCs/>
                <w:color w:val="FFFFFF" w:themeColor="background1"/>
              </w:rPr>
              <w:t>At time of transfer from home health care to the ED</w:t>
            </w:r>
          </w:p>
        </w:tc>
        <w:tc>
          <w:tcPr>
            <w:tcW w:w="0" w:type="auto"/>
            <w:shd w:val="clear" w:color="auto" w:fill="524E86"/>
            <w:vAlign w:val="center"/>
          </w:tcPr>
          <w:p w14:paraId="3D61A73E" w14:textId="19523B3E" w:rsidR="004912FA" w:rsidRPr="004B3E12" w:rsidRDefault="002A247D" w:rsidP="001B51A7">
            <w:pPr>
              <w:spacing w:line="23" w:lineRule="atLeast"/>
              <w:jc w:val="center"/>
              <w:rPr>
                <w:rFonts w:ascii="Times New Roman" w:hAnsi="Times New Roman" w:cs="Times New Roman"/>
                <w:bCs/>
                <w:color w:val="FFFFFF" w:themeColor="background1"/>
              </w:rPr>
            </w:pPr>
            <w:r w:rsidRPr="002A247D">
              <w:rPr>
                <w:rFonts w:ascii="Times New Roman" w:hAnsi="Times New Roman" w:cs="Times New Roman"/>
                <w:bCs/>
                <w:color w:val="FFFFFF" w:themeColor="background1"/>
              </w:rPr>
              <w:t>Have not implemented this process at any time</w:t>
            </w:r>
          </w:p>
        </w:tc>
      </w:tr>
      <w:tr w:rsidR="004912FA" w14:paraId="041FD402" w14:textId="77777777" w:rsidTr="00E043AF">
        <w:tc>
          <w:tcPr>
            <w:tcW w:w="0" w:type="auto"/>
          </w:tcPr>
          <w:p w14:paraId="1E247815" w14:textId="11C86380" w:rsidR="004912FA" w:rsidRPr="0091663D" w:rsidRDefault="004912FA" w:rsidP="001B51A7">
            <w:pPr>
              <w:spacing w:line="23" w:lineRule="atLeast"/>
              <w:rPr>
                <w:rFonts w:ascii="Times New Roman" w:hAnsi="Times New Roman" w:cs="Times New Roman"/>
                <w:bCs/>
              </w:rPr>
            </w:pPr>
            <w:r w:rsidRPr="0091663D">
              <w:rPr>
                <w:rFonts w:ascii="Times New Roman" w:hAnsi="Times New Roman" w:cs="Times New Roman"/>
              </w:rPr>
              <w:t>Use of a standardized transfer tool (e.g., INTERACT)</w:t>
            </w:r>
          </w:p>
        </w:tc>
        <w:tc>
          <w:tcPr>
            <w:tcW w:w="0" w:type="auto"/>
          </w:tcPr>
          <w:p w14:paraId="781F70F4" w14:textId="77777777" w:rsidR="004912FA" w:rsidRDefault="004912FA" w:rsidP="001B51A7">
            <w:pPr>
              <w:spacing w:line="23" w:lineRule="atLeast"/>
              <w:jc w:val="both"/>
              <w:rPr>
                <w:rFonts w:ascii="Times New Roman" w:hAnsi="Times New Roman" w:cs="Times New Roman"/>
                <w:bCs/>
              </w:rPr>
            </w:pPr>
          </w:p>
        </w:tc>
        <w:tc>
          <w:tcPr>
            <w:tcW w:w="0" w:type="auto"/>
          </w:tcPr>
          <w:p w14:paraId="693D2ABD" w14:textId="77777777" w:rsidR="004912FA" w:rsidRDefault="004912FA" w:rsidP="001B51A7">
            <w:pPr>
              <w:spacing w:line="23" w:lineRule="atLeast"/>
              <w:jc w:val="both"/>
              <w:rPr>
                <w:rFonts w:ascii="Times New Roman" w:hAnsi="Times New Roman" w:cs="Times New Roman"/>
                <w:bCs/>
              </w:rPr>
            </w:pPr>
          </w:p>
        </w:tc>
        <w:tc>
          <w:tcPr>
            <w:tcW w:w="0" w:type="auto"/>
          </w:tcPr>
          <w:p w14:paraId="6A9D764A" w14:textId="77777777" w:rsidR="004912FA" w:rsidRDefault="004912FA" w:rsidP="001B51A7">
            <w:pPr>
              <w:spacing w:line="23" w:lineRule="atLeast"/>
              <w:jc w:val="both"/>
              <w:rPr>
                <w:rFonts w:ascii="Times New Roman" w:hAnsi="Times New Roman" w:cs="Times New Roman"/>
                <w:bCs/>
              </w:rPr>
            </w:pPr>
          </w:p>
        </w:tc>
        <w:tc>
          <w:tcPr>
            <w:tcW w:w="0" w:type="auto"/>
          </w:tcPr>
          <w:p w14:paraId="35CFE8B9" w14:textId="77777777" w:rsidR="004912FA" w:rsidRDefault="004912FA" w:rsidP="001B51A7">
            <w:pPr>
              <w:spacing w:line="23" w:lineRule="atLeast"/>
              <w:jc w:val="both"/>
              <w:rPr>
                <w:rFonts w:ascii="Times New Roman" w:hAnsi="Times New Roman" w:cs="Times New Roman"/>
                <w:bCs/>
              </w:rPr>
            </w:pPr>
          </w:p>
        </w:tc>
      </w:tr>
      <w:tr w:rsidR="004912FA" w14:paraId="20869DE7" w14:textId="77777777" w:rsidTr="00E043AF">
        <w:tc>
          <w:tcPr>
            <w:tcW w:w="0" w:type="auto"/>
          </w:tcPr>
          <w:p w14:paraId="5414F930" w14:textId="04AFF8CC" w:rsidR="004912FA" w:rsidRPr="0091663D" w:rsidRDefault="004912FA" w:rsidP="001B51A7">
            <w:pPr>
              <w:spacing w:line="23" w:lineRule="atLeast"/>
              <w:rPr>
                <w:rFonts w:ascii="Times New Roman" w:hAnsi="Times New Roman" w:cs="Times New Roman"/>
                <w:bCs/>
              </w:rPr>
            </w:pPr>
            <w:r w:rsidRPr="0091663D">
              <w:rPr>
                <w:rFonts w:ascii="Times New Roman" w:hAnsi="Times New Roman" w:cs="Times New Roman"/>
              </w:rPr>
              <w:t>“Warm” handoff (person-to-person communication, over the phone or in person)</w:t>
            </w:r>
          </w:p>
        </w:tc>
        <w:tc>
          <w:tcPr>
            <w:tcW w:w="0" w:type="auto"/>
          </w:tcPr>
          <w:p w14:paraId="43A88393" w14:textId="77777777" w:rsidR="004912FA" w:rsidRDefault="004912FA" w:rsidP="001B51A7">
            <w:pPr>
              <w:spacing w:line="23" w:lineRule="atLeast"/>
              <w:jc w:val="both"/>
              <w:rPr>
                <w:rFonts w:ascii="Times New Roman" w:hAnsi="Times New Roman" w:cs="Times New Roman"/>
                <w:bCs/>
              </w:rPr>
            </w:pPr>
          </w:p>
        </w:tc>
        <w:tc>
          <w:tcPr>
            <w:tcW w:w="0" w:type="auto"/>
          </w:tcPr>
          <w:p w14:paraId="32CC6FC7" w14:textId="77777777" w:rsidR="004912FA" w:rsidRDefault="004912FA" w:rsidP="001B51A7">
            <w:pPr>
              <w:spacing w:line="23" w:lineRule="atLeast"/>
              <w:jc w:val="both"/>
              <w:rPr>
                <w:rFonts w:ascii="Times New Roman" w:hAnsi="Times New Roman" w:cs="Times New Roman"/>
                <w:bCs/>
              </w:rPr>
            </w:pPr>
          </w:p>
        </w:tc>
        <w:tc>
          <w:tcPr>
            <w:tcW w:w="0" w:type="auto"/>
          </w:tcPr>
          <w:p w14:paraId="67E8E2CF" w14:textId="77777777" w:rsidR="004912FA" w:rsidRDefault="004912FA" w:rsidP="001B51A7">
            <w:pPr>
              <w:spacing w:line="23" w:lineRule="atLeast"/>
              <w:jc w:val="both"/>
              <w:rPr>
                <w:rFonts w:ascii="Times New Roman" w:hAnsi="Times New Roman" w:cs="Times New Roman"/>
                <w:bCs/>
              </w:rPr>
            </w:pPr>
          </w:p>
        </w:tc>
        <w:tc>
          <w:tcPr>
            <w:tcW w:w="0" w:type="auto"/>
          </w:tcPr>
          <w:p w14:paraId="6C51FDE8" w14:textId="77777777" w:rsidR="004912FA" w:rsidRDefault="004912FA" w:rsidP="001B51A7">
            <w:pPr>
              <w:spacing w:line="23" w:lineRule="atLeast"/>
              <w:jc w:val="both"/>
              <w:rPr>
                <w:rFonts w:ascii="Times New Roman" w:hAnsi="Times New Roman" w:cs="Times New Roman"/>
                <w:bCs/>
              </w:rPr>
            </w:pPr>
          </w:p>
        </w:tc>
      </w:tr>
      <w:tr w:rsidR="004912FA" w14:paraId="7EE4DC21" w14:textId="77777777" w:rsidTr="00E043AF">
        <w:tc>
          <w:tcPr>
            <w:tcW w:w="0" w:type="auto"/>
          </w:tcPr>
          <w:p w14:paraId="67645AB1" w14:textId="6323BE9F" w:rsidR="004912FA" w:rsidRPr="0091663D" w:rsidRDefault="004912FA" w:rsidP="001B51A7">
            <w:pPr>
              <w:spacing w:line="23" w:lineRule="atLeast"/>
              <w:rPr>
                <w:rFonts w:ascii="Times New Roman" w:hAnsi="Times New Roman" w:cs="Times New Roman"/>
                <w:bCs/>
              </w:rPr>
            </w:pPr>
            <w:r w:rsidRPr="0091663D">
              <w:rPr>
                <w:rFonts w:ascii="Times New Roman" w:hAnsi="Times New Roman" w:cs="Times New Roman"/>
              </w:rPr>
              <w:t>Medication reconciliation process between care settings</w:t>
            </w:r>
          </w:p>
        </w:tc>
        <w:tc>
          <w:tcPr>
            <w:tcW w:w="0" w:type="auto"/>
          </w:tcPr>
          <w:p w14:paraId="0FF825D9" w14:textId="77777777" w:rsidR="004912FA" w:rsidRDefault="004912FA" w:rsidP="001B51A7">
            <w:pPr>
              <w:spacing w:line="23" w:lineRule="atLeast"/>
              <w:jc w:val="both"/>
              <w:rPr>
                <w:rFonts w:ascii="Times New Roman" w:hAnsi="Times New Roman" w:cs="Times New Roman"/>
                <w:bCs/>
              </w:rPr>
            </w:pPr>
          </w:p>
        </w:tc>
        <w:tc>
          <w:tcPr>
            <w:tcW w:w="0" w:type="auto"/>
          </w:tcPr>
          <w:p w14:paraId="3DD0BEBD" w14:textId="77777777" w:rsidR="004912FA" w:rsidRDefault="004912FA" w:rsidP="001B51A7">
            <w:pPr>
              <w:spacing w:line="23" w:lineRule="atLeast"/>
              <w:jc w:val="both"/>
              <w:rPr>
                <w:rFonts w:ascii="Times New Roman" w:hAnsi="Times New Roman" w:cs="Times New Roman"/>
                <w:bCs/>
              </w:rPr>
            </w:pPr>
          </w:p>
        </w:tc>
        <w:tc>
          <w:tcPr>
            <w:tcW w:w="0" w:type="auto"/>
          </w:tcPr>
          <w:p w14:paraId="0C322863" w14:textId="77777777" w:rsidR="004912FA" w:rsidRDefault="004912FA" w:rsidP="001B51A7">
            <w:pPr>
              <w:spacing w:line="23" w:lineRule="atLeast"/>
              <w:jc w:val="both"/>
              <w:rPr>
                <w:rFonts w:ascii="Times New Roman" w:hAnsi="Times New Roman" w:cs="Times New Roman"/>
                <w:bCs/>
              </w:rPr>
            </w:pPr>
          </w:p>
        </w:tc>
        <w:tc>
          <w:tcPr>
            <w:tcW w:w="0" w:type="auto"/>
          </w:tcPr>
          <w:p w14:paraId="7B441BA1" w14:textId="77777777" w:rsidR="004912FA" w:rsidRDefault="004912FA" w:rsidP="001B51A7">
            <w:pPr>
              <w:spacing w:line="23" w:lineRule="atLeast"/>
              <w:jc w:val="both"/>
              <w:rPr>
                <w:rFonts w:ascii="Times New Roman" w:hAnsi="Times New Roman" w:cs="Times New Roman"/>
                <w:bCs/>
              </w:rPr>
            </w:pPr>
          </w:p>
        </w:tc>
      </w:tr>
    </w:tbl>
    <w:p w14:paraId="25812F5B" w14:textId="77777777" w:rsidR="004912FA" w:rsidRDefault="004912FA" w:rsidP="001B51A7">
      <w:pPr>
        <w:spacing w:after="0" w:line="23" w:lineRule="atLeast"/>
        <w:jc w:val="both"/>
        <w:rPr>
          <w:rFonts w:ascii="Times New Roman" w:hAnsi="Times New Roman" w:cs="Times New Roman"/>
          <w:bCs/>
        </w:rPr>
      </w:pPr>
    </w:p>
    <w:p w14:paraId="328717D0" w14:textId="517963F7" w:rsidR="00DB7D99" w:rsidRPr="00DB7D99" w:rsidRDefault="00DB7D99" w:rsidP="001B51A7">
      <w:pPr>
        <w:pStyle w:val="ListParagraph"/>
        <w:numPr>
          <w:ilvl w:val="0"/>
          <w:numId w:val="31"/>
        </w:numPr>
        <w:spacing w:after="0" w:line="23" w:lineRule="atLeast"/>
        <w:jc w:val="both"/>
        <w:rPr>
          <w:rFonts w:ascii="Times New Roman" w:hAnsi="Times New Roman" w:cs="Times New Roman"/>
          <w:bCs/>
        </w:rPr>
      </w:pPr>
      <w:r w:rsidRPr="00DB7D99">
        <w:rPr>
          <w:rFonts w:ascii="Times New Roman" w:hAnsi="Times New Roman" w:cs="Times New Roman"/>
          <w:bCs/>
        </w:rPr>
        <w:t>Please indicate the expected impact of implementing or improving the following processes with [hospital name].</w:t>
      </w:r>
    </w:p>
    <w:p w14:paraId="03A95577" w14:textId="77777777" w:rsidR="00DB7D99" w:rsidRDefault="00DB7D99" w:rsidP="001B51A7">
      <w:pPr>
        <w:spacing w:after="0" w:line="23" w:lineRule="atLeast"/>
        <w:ind w:firstLine="720"/>
        <w:jc w:val="both"/>
        <w:rPr>
          <w:rFonts w:ascii="Times New Roman" w:hAnsi="Times New Roman" w:cs="Times New Roman"/>
          <w:bCs/>
          <w:i/>
          <w:color w:val="524E86"/>
        </w:rPr>
      </w:pPr>
    </w:p>
    <w:p w14:paraId="00B9DDE7" w14:textId="1D3E251A" w:rsidR="00E043AF" w:rsidRPr="003E01C4" w:rsidRDefault="00DB7D99" w:rsidP="001B51A7">
      <w:pPr>
        <w:spacing w:after="0" w:line="23" w:lineRule="atLeast"/>
        <w:ind w:firstLine="720"/>
        <w:jc w:val="both"/>
        <w:rPr>
          <w:rFonts w:ascii="Times New Roman" w:hAnsi="Times New Roman" w:cs="Times New Roman"/>
          <w:bCs/>
          <w:i/>
          <w:color w:val="524E86"/>
        </w:rPr>
      </w:pPr>
      <w:r>
        <w:rPr>
          <w:rFonts w:ascii="Times New Roman" w:hAnsi="Times New Roman" w:cs="Times New Roman"/>
          <w:bCs/>
          <w:i/>
          <w:color w:val="524E86"/>
        </w:rPr>
        <w:t>Hospital and Home Health Care Organization</w:t>
      </w:r>
    </w:p>
    <w:p w14:paraId="758287BC" w14:textId="77777777" w:rsidR="00E043AF" w:rsidRDefault="00E043AF" w:rsidP="001B51A7">
      <w:pPr>
        <w:spacing w:after="0" w:line="23" w:lineRule="atLeast"/>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335"/>
        <w:gridCol w:w="934"/>
        <w:gridCol w:w="1017"/>
        <w:gridCol w:w="1284"/>
        <w:gridCol w:w="1020"/>
      </w:tblGrid>
      <w:tr w:rsidR="00E043AF" w14:paraId="5352E92A" w14:textId="77777777" w:rsidTr="00E043AF">
        <w:tc>
          <w:tcPr>
            <w:tcW w:w="0" w:type="auto"/>
            <w:shd w:val="clear" w:color="auto" w:fill="524E86"/>
          </w:tcPr>
          <w:p w14:paraId="741BB109" w14:textId="77777777" w:rsidR="00E043AF" w:rsidRDefault="00E043AF" w:rsidP="001B51A7">
            <w:pPr>
              <w:spacing w:line="23" w:lineRule="atLeast"/>
              <w:jc w:val="both"/>
              <w:rPr>
                <w:rFonts w:ascii="Times New Roman" w:hAnsi="Times New Roman" w:cs="Times New Roman"/>
                <w:bCs/>
              </w:rPr>
            </w:pPr>
          </w:p>
        </w:tc>
        <w:tc>
          <w:tcPr>
            <w:tcW w:w="0" w:type="auto"/>
            <w:shd w:val="clear" w:color="auto" w:fill="524E86"/>
          </w:tcPr>
          <w:p w14:paraId="6563A07A" w14:textId="77777777" w:rsidR="00E043AF" w:rsidRPr="004B3E12" w:rsidRDefault="00E043AF" w:rsidP="001B51A7">
            <w:pPr>
              <w:spacing w:line="23" w:lineRule="atLeast"/>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3A104C0D" w14:textId="77777777" w:rsidR="00E043AF" w:rsidRPr="004B3E12" w:rsidRDefault="00E043AF" w:rsidP="001B51A7">
            <w:pPr>
              <w:spacing w:line="23" w:lineRule="atLeast"/>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1E425F7F" w14:textId="77777777" w:rsidR="00E043AF" w:rsidRPr="004B3E12" w:rsidRDefault="00E043AF" w:rsidP="001B51A7">
            <w:pPr>
              <w:spacing w:line="23" w:lineRule="atLeast"/>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73565DA1" w14:textId="77777777" w:rsidR="00E043AF" w:rsidRPr="004B3E12" w:rsidRDefault="00E043AF" w:rsidP="001B51A7">
            <w:pPr>
              <w:spacing w:line="23" w:lineRule="atLeast"/>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E043AF" w14:paraId="442F6986" w14:textId="77777777" w:rsidTr="00E043AF">
        <w:tc>
          <w:tcPr>
            <w:tcW w:w="0" w:type="auto"/>
          </w:tcPr>
          <w:p w14:paraId="2EC7DDE1" w14:textId="503FF025" w:rsidR="00E043AF" w:rsidRPr="0091663D" w:rsidRDefault="00DB7D99" w:rsidP="001B51A7">
            <w:pPr>
              <w:spacing w:line="23" w:lineRule="atLeast"/>
              <w:jc w:val="both"/>
              <w:rPr>
                <w:rFonts w:ascii="Times New Roman" w:hAnsi="Times New Roman" w:cs="Times New Roman"/>
                <w:bCs/>
              </w:rPr>
            </w:pPr>
            <w:r w:rsidRPr="00DB7D99">
              <w:rPr>
                <w:rFonts w:ascii="Times New Roman" w:hAnsi="Times New Roman" w:cs="Times New Roman"/>
                <w:bCs/>
              </w:rPr>
              <w:t>Creating and maintaining hospital and home health care team lists with current contact information</w:t>
            </w:r>
          </w:p>
        </w:tc>
        <w:tc>
          <w:tcPr>
            <w:tcW w:w="0" w:type="auto"/>
          </w:tcPr>
          <w:p w14:paraId="4497D09D" w14:textId="77777777" w:rsidR="00E043AF" w:rsidRDefault="00E043AF" w:rsidP="001B51A7">
            <w:pPr>
              <w:spacing w:line="23" w:lineRule="atLeast"/>
              <w:jc w:val="both"/>
              <w:rPr>
                <w:rFonts w:ascii="Times New Roman" w:hAnsi="Times New Roman" w:cs="Times New Roman"/>
                <w:bCs/>
              </w:rPr>
            </w:pPr>
          </w:p>
        </w:tc>
        <w:tc>
          <w:tcPr>
            <w:tcW w:w="0" w:type="auto"/>
          </w:tcPr>
          <w:p w14:paraId="0F2AE2A4" w14:textId="77777777" w:rsidR="00E043AF" w:rsidRDefault="00E043AF" w:rsidP="001B51A7">
            <w:pPr>
              <w:spacing w:line="23" w:lineRule="atLeast"/>
              <w:jc w:val="both"/>
              <w:rPr>
                <w:rFonts w:ascii="Times New Roman" w:hAnsi="Times New Roman" w:cs="Times New Roman"/>
                <w:bCs/>
              </w:rPr>
            </w:pPr>
          </w:p>
        </w:tc>
        <w:tc>
          <w:tcPr>
            <w:tcW w:w="0" w:type="auto"/>
          </w:tcPr>
          <w:p w14:paraId="7B456B9E" w14:textId="77777777" w:rsidR="00E043AF" w:rsidRDefault="00E043AF" w:rsidP="001B51A7">
            <w:pPr>
              <w:spacing w:line="23" w:lineRule="atLeast"/>
              <w:jc w:val="both"/>
              <w:rPr>
                <w:rFonts w:ascii="Times New Roman" w:hAnsi="Times New Roman" w:cs="Times New Roman"/>
                <w:bCs/>
              </w:rPr>
            </w:pPr>
          </w:p>
        </w:tc>
        <w:tc>
          <w:tcPr>
            <w:tcW w:w="0" w:type="auto"/>
          </w:tcPr>
          <w:p w14:paraId="313E7586" w14:textId="77777777" w:rsidR="00E043AF" w:rsidRDefault="00E043AF" w:rsidP="001B51A7">
            <w:pPr>
              <w:spacing w:line="23" w:lineRule="atLeast"/>
              <w:jc w:val="both"/>
              <w:rPr>
                <w:rFonts w:ascii="Times New Roman" w:hAnsi="Times New Roman" w:cs="Times New Roman"/>
                <w:bCs/>
              </w:rPr>
            </w:pPr>
          </w:p>
        </w:tc>
      </w:tr>
      <w:tr w:rsidR="00E043AF" w14:paraId="54ADF007" w14:textId="77777777" w:rsidTr="00E043AF">
        <w:tc>
          <w:tcPr>
            <w:tcW w:w="0" w:type="auto"/>
          </w:tcPr>
          <w:p w14:paraId="69F01D55" w14:textId="737593AC" w:rsidR="00E043AF" w:rsidRPr="0091663D" w:rsidRDefault="00DB7D99" w:rsidP="001B51A7">
            <w:pPr>
              <w:spacing w:line="23" w:lineRule="atLeast"/>
              <w:jc w:val="both"/>
              <w:rPr>
                <w:rFonts w:ascii="Times New Roman" w:hAnsi="Times New Roman" w:cs="Times New Roman"/>
                <w:bCs/>
              </w:rPr>
            </w:pPr>
            <w:r w:rsidRPr="00DB7D99">
              <w:rPr>
                <w:rFonts w:ascii="Times New Roman" w:hAnsi="Times New Roman" w:cs="Times New Roman"/>
                <w:bCs/>
              </w:rPr>
              <w:t>Reviewing patient information and transfer/</w:t>
            </w:r>
            <w:r>
              <w:rPr>
                <w:rFonts w:ascii="Times New Roman" w:hAnsi="Times New Roman" w:cs="Times New Roman"/>
                <w:bCs/>
              </w:rPr>
              <w:t xml:space="preserve"> </w:t>
            </w:r>
            <w:r w:rsidRPr="00DB7D99">
              <w:rPr>
                <w:rFonts w:ascii="Times New Roman" w:hAnsi="Times New Roman" w:cs="Times New Roman"/>
                <w:bCs/>
              </w:rPr>
              <w:t>communication forms shared between providers to ensure essential, actionable information is included</w:t>
            </w:r>
          </w:p>
        </w:tc>
        <w:tc>
          <w:tcPr>
            <w:tcW w:w="0" w:type="auto"/>
          </w:tcPr>
          <w:p w14:paraId="3BA2360C" w14:textId="77777777" w:rsidR="00E043AF" w:rsidRDefault="00E043AF" w:rsidP="001B51A7">
            <w:pPr>
              <w:spacing w:line="23" w:lineRule="atLeast"/>
              <w:jc w:val="both"/>
              <w:rPr>
                <w:rFonts w:ascii="Times New Roman" w:hAnsi="Times New Roman" w:cs="Times New Roman"/>
                <w:bCs/>
              </w:rPr>
            </w:pPr>
          </w:p>
        </w:tc>
        <w:tc>
          <w:tcPr>
            <w:tcW w:w="0" w:type="auto"/>
          </w:tcPr>
          <w:p w14:paraId="590040FA" w14:textId="77777777" w:rsidR="00E043AF" w:rsidRDefault="00E043AF" w:rsidP="001B51A7">
            <w:pPr>
              <w:spacing w:line="23" w:lineRule="atLeast"/>
              <w:jc w:val="both"/>
              <w:rPr>
                <w:rFonts w:ascii="Times New Roman" w:hAnsi="Times New Roman" w:cs="Times New Roman"/>
                <w:bCs/>
              </w:rPr>
            </w:pPr>
          </w:p>
        </w:tc>
        <w:tc>
          <w:tcPr>
            <w:tcW w:w="0" w:type="auto"/>
          </w:tcPr>
          <w:p w14:paraId="79C98FC2" w14:textId="77777777" w:rsidR="00E043AF" w:rsidRDefault="00E043AF" w:rsidP="001B51A7">
            <w:pPr>
              <w:spacing w:line="23" w:lineRule="atLeast"/>
              <w:jc w:val="both"/>
              <w:rPr>
                <w:rFonts w:ascii="Times New Roman" w:hAnsi="Times New Roman" w:cs="Times New Roman"/>
                <w:bCs/>
              </w:rPr>
            </w:pPr>
          </w:p>
        </w:tc>
        <w:tc>
          <w:tcPr>
            <w:tcW w:w="0" w:type="auto"/>
          </w:tcPr>
          <w:p w14:paraId="449CF69E" w14:textId="77777777" w:rsidR="00E043AF" w:rsidRDefault="00E043AF" w:rsidP="001B51A7">
            <w:pPr>
              <w:spacing w:line="23" w:lineRule="atLeast"/>
              <w:jc w:val="both"/>
              <w:rPr>
                <w:rFonts w:ascii="Times New Roman" w:hAnsi="Times New Roman" w:cs="Times New Roman"/>
                <w:bCs/>
              </w:rPr>
            </w:pPr>
          </w:p>
        </w:tc>
      </w:tr>
      <w:tr w:rsidR="00E043AF" w14:paraId="2B6D1CFC" w14:textId="77777777" w:rsidTr="00E043AF">
        <w:tc>
          <w:tcPr>
            <w:tcW w:w="0" w:type="auto"/>
          </w:tcPr>
          <w:p w14:paraId="2FDE1436" w14:textId="115349D2" w:rsidR="00E043AF" w:rsidRPr="0091663D" w:rsidRDefault="00DB7D99" w:rsidP="001B51A7">
            <w:pPr>
              <w:spacing w:line="23" w:lineRule="atLeast"/>
              <w:jc w:val="both"/>
              <w:rPr>
                <w:rFonts w:ascii="Times New Roman" w:hAnsi="Times New Roman" w:cs="Times New Roman"/>
                <w:bCs/>
              </w:rPr>
            </w:pPr>
            <w:r w:rsidRPr="00DB7D99">
              <w:rPr>
                <w:rFonts w:ascii="Times New Roman" w:hAnsi="Times New Roman" w:cs="Times New Roman"/>
                <w:bCs/>
              </w:rPr>
              <w:t>Ensuring the provision of a 3-day supply of medications for the home</w:t>
            </w:r>
          </w:p>
        </w:tc>
        <w:tc>
          <w:tcPr>
            <w:tcW w:w="0" w:type="auto"/>
          </w:tcPr>
          <w:p w14:paraId="75BA2305" w14:textId="77777777" w:rsidR="00E043AF" w:rsidRDefault="00E043AF" w:rsidP="001B51A7">
            <w:pPr>
              <w:spacing w:line="23" w:lineRule="atLeast"/>
              <w:jc w:val="both"/>
              <w:rPr>
                <w:rFonts w:ascii="Times New Roman" w:hAnsi="Times New Roman" w:cs="Times New Roman"/>
                <w:bCs/>
              </w:rPr>
            </w:pPr>
          </w:p>
        </w:tc>
        <w:tc>
          <w:tcPr>
            <w:tcW w:w="0" w:type="auto"/>
          </w:tcPr>
          <w:p w14:paraId="00DE7AFE" w14:textId="77777777" w:rsidR="00E043AF" w:rsidRDefault="00E043AF" w:rsidP="001B51A7">
            <w:pPr>
              <w:spacing w:line="23" w:lineRule="atLeast"/>
              <w:jc w:val="both"/>
              <w:rPr>
                <w:rFonts w:ascii="Times New Roman" w:hAnsi="Times New Roman" w:cs="Times New Roman"/>
                <w:bCs/>
              </w:rPr>
            </w:pPr>
          </w:p>
        </w:tc>
        <w:tc>
          <w:tcPr>
            <w:tcW w:w="0" w:type="auto"/>
          </w:tcPr>
          <w:p w14:paraId="722125A2" w14:textId="77777777" w:rsidR="00E043AF" w:rsidRDefault="00E043AF" w:rsidP="001B51A7">
            <w:pPr>
              <w:spacing w:line="23" w:lineRule="atLeast"/>
              <w:jc w:val="both"/>
              <w:rPr>
                <w:rFonts w:ascii="Times New Roman" w:hAnsi="Times New Roman" w:cs="Times New Roman"/>
                <w:bCs/>
              </w:rPr>
            </w:pPr>
          </w:p>
        </w:tc>
        <w:tc>
          <w:tcPr>
            <w:tcW w:w="0" w:type="auto"/>
          </w:tcPr>
          <w:p w14:paraId="7CAD9D01" w14:textId="77777777" w:rsidR="00E043AF" w:rsidRDefault="00E043AF" w:rsidP="001B51A7">
            <w:pPr>
              <w:spacing w:line="23" w:lineRule="atLeast"/>
              <w:jc w:val="both"/>
              <w:rPr>
                <w:rFonts w:ascii="Times New Roman" w:hAnsi="Times New Roman" w:cs="Times New Roman"/>
                <w:bCs/>
              </w:rPr>
            </w:pPr>
          </w:p>
        </w:tc>
      </w:tr>
    </w:tbl>
    <w:p w14:paraId="6D3A6403" w14:textId="77777777" w:rsidR="00E043AF" w:rsidRDefault="00E043AF" w:rsidP="001B51A7">
      <w:pPr>
        <w:spacing w:after="0"/>
        <w:jc w:val="both"/>
        <w:rPr>
          <w:rFonts w:ascii="Times New Roman" w:hAnsi="Times New Roman" w:cs="Times New Roman"/>
          <w:bCs/>
        </w:rPr>
      </w:pPr>
    </w:p>
    <w:p w14:paraId="7657DC71" w14:textId="6B39D77F" w:rsidR="00E043AF" w:rsidRPr="003E01C4" w:rsidRDefault="00DB7D99" w:rsidP="001B51A7">
      <w:pPr>
        <w:spacing w:after="0"/>
        <w:ind w:firstLine="720"/>
        <w:jc w:val="both"/>
        <w:rPr>
          <w:rFonts w:ascii="Times New Roman" w:hAnsi="Times New Roman" w:cs="Times New Roman"/>
          <w:bCs/>
          <w:i/>
          <w:color w:val="524E86"/>
        </w:rPr>
      </w:pPr>
      <w:r>
        <w:rPr>
          <w:rFonts w:ascii="Times New Roman" w:hAnsi="Times New Roman" w:cs="Times New Roman"/>
          <w:bCs/>
          <w:i/>
          <w:color w:val="524E86"/>
        </w:rPr>
        <w:lastRenderedPageBreak/>
        <w:t xml:space="preserve">Home Health </w:t>
      </w:r>
      <w:r w:rsidR="007A5E4D">
        <w:rPr>
          <w:rFonts w:ascii="Times New Roman" w:hAnsi="Times New Roman" w:cs="Times New Roman"/>
          <w:bCs/>
          <w:i/>
          <w:color w:val="524E86"/>
        </w:rPr>
        <w:t xml:space="preserve">Care </w:t>
      </w:r>
      <w:r>
        <w:rPr>
          <w:rFonts w:ascii="Times New Roman" w:hAnsi="Times New Roman" w:cs="Times New Roman"/>
          <w:bCs/>
          <w:i/>
          <w:color w:val="524E86"/>
        </w:rPr>
        <w:t>Referral to ED</w:t>
      </w:r>
    </w:p>
    <w:p w14:paraId="23B0D2DD" w14:textId="77777777" w:rsidR="00E043AF" w:rsidRDefault="00E043AF"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138"/>
        <w:gridCol w:w="963"/>
        <w:gridCol w:w="1070"/>
        <w:gridCol w:w="1344"/>
        <w:gridCol w:w="1075"/>
      </w:tblGrid>
      <w:tr w:rsidR="00E043AF" w14:paraId="5447A3F2" w14:textId="77777777" w:rsidTr="00E043AF">
        <w:tc>
          <w:tcPr>
            <w:tcW w:w="0" w:type="auto"/>
            <w:shd w:val="clear" w:color="auto" w:fill="524E86"/>
          </w:tcPr>
          <w:p w14:paraId="73629F0C" w14:textId="77777777" w:rsidR="00E043AF" w:rsidRDefault="00E043AF" w:rsidP="001B51A7">
            <w:pPr>
              <w:spacing w:line="276" w:lineRule="auto"/>
              <w:jc w:val="both"/>
              <w:rPr>
                <w:rFonts w:ascii="Times New Roman" w:hAnsi="Times New Roman" w:cs="Times New Roman"/>
                <w:bCs/>
              </w:rPr>
            </w:pPr>
          </w:p>
        </w:tc>
        <w:tc>
          <w:tcPr>
            <w:tcW w:w="0" w:type="auto"/>
            <w:shd w:val="clear" w:color="auto" w:fill="524E86"/>
          </w:tcPr>
          <w:p w14:paraId="297C8CA4"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2A2C3E08"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7E547332"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08D45182"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E043AF" w14:paraId="294EE199" w14:textId="77777777" w:rsidTr="00E043AF">
        <w:tc>
          <w:tcPr>
            <w:tcW w:w="0" w:type="auto"/>
          </w:tcPr>
          <w:p w14:paraId="5B694BD6" w14:textId="1A33B950" w:rsidR="00E043AF"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Use of a standardized transfer tool (e.g., INTERACT) at time of transfer from home health care to the ED</w:t>
            </w:r>
          </w:p>
        </w:tc>
        <w:tc>
          <w:tcPr>
            <w:tcW w:w="0" w:type="auto"/>
          </w:tcPr>
          <w:p w14:paraId="718F312C" w14:textId="77777777" w:rsidR="00E043AF" w:rsidRDefault="00E043AF" w:rsidP="001B51A7">
            <w:pPr>
              <w:spacing w:line="276" w:lineRule="auto"/>
              <w:jc w:val="both"/>
              <w:rPr>
                <w:rFonts w:ascii="Times New Roman" w:hAnsi="Times New Roman" w:cs="Times New Roman"/>
                <w:bCs/>
              </w:rPr>
            </w:pPr>
          </w:p>
        </w:tc>
        <w:tc>
          <w:tcPr>
            <w:tcW w:w="0" w:type="auto"/>
          </w:tcPr>
          <w:p w14:paraId="1D5E5C6C" w14:textId="77777777" w:rsidR="00E043AF" w:rsidRDefault="00E043AF" w:rsidP="001B51A7">
            <w:pPr>
              <w:spacing w:line="276" w:lineRule="auto"/>
              <w:jc w:val="both"/>
              <w:rPr>
                <w:rFonts w:ascii="Times New Roman" w:hAnsi="Times New Roman" w:cs="Times New Roman"/>
                <w:bCs/>
              </w:rPr>
            </w:pPr>
          </w:p>
        </w:tc>
        <w:tc>
          <w:tcPr>
            <w:tcW w:w="0" w:type="auto"/>
          </w:tcPr>
          <w:p w14:paraId="480C6364" w14:textId="77777777" w:rsidR="00E043AF" w:rsidRDefault="00E043AF" w:rsidP="001B51A7">
            <w:pPr>
              <w:spacing w:line="276" w:lineRule="auto"/>
              <w:jc w:val="both"/>
              <w:rPr>
                <w:rFonts w:ascii="Times New Roman" w:hAnsi="Times New Roman" w:cs="Times New Roman"/>
                <w:bCs/>
              </w:rPr>
            </w:pPr>
          </w:p>
        </w:tc>
        <w:tc>
          <w:tcPr>
            <w:tcW w:w="0" w:type="auto"/>
          </w:tcPr>
          <w:p w14:paraId="1E4DCA19" w14:textId="77777777" w:rsidR="00E043AF" w:rsidRDefault="00E043AF" w:rsidP="001B51A7">
            <w:pPr>
              <w:spacing w:line="276" w:lineRule="auto"/>
              <w:jc w:val="both"/>
              <w:rPr>
                <w:rFonts w:ascii="Times New Roman" w:hAnsi="Times New Roman" w:cs="Times New Roman"/>
                <w:bCs/>
              </w:rPr>
            </w:pPr>
          </w:p>
        </w:tc>
      </w:tr>
      <w:tr w:rsidR="00E043AF" w14:paraId="4B9F9516" w14:textId="77777777" w:rsidTr="00E043AF">
        <w:tc>
          <w:tcPr>
            <w:tcW w:w="0" w:type="auto"/>
          </w:tcPr>
          <w:p w14:paraId="52316D1E" w14:textId="3ADE5376" w:rsidR="00E043AF"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“Warm” person-to-person handoffs at time of transfer from home health care to the ED</w:t>
            </w:r>
          </w:p>
        </w:tc>
        <w:tc>
          <w:tcPr>
            <w:tcW w:w="0" w:type="auto"/>
          </w:tcPr>
          <w:p w14:paraId="4D33FD20" w14:textId="77777777" w:rsidR="00E043AF" w:rsidRDefault="00E043AF" w:rsidP="001B51A7">
            <w:pPr>
              <w:spacing w:line="276" w:lineRule="auto"/>
              <w:jc w:val="both"/>
              <w:rPr>
                <w:rFonts w:ascii="Times New Roman" w:hAnsi="Times New Roman" w:cs="Times New Roman"/>
                <w:bCs/>
              </w:rPr>
            </w:pPr>
          </w:p>
        </w:tc>
        <w:tc>
          <w:tcPr>
            <w:tcW w:w="0" w:type="auto"/>
          </w:tcPr>
          <w:p w14:paraId="5E829DAC" w14:textId="77777777" w:rsidR="00E043AF" w:rsidRDefault="00E043AF" w:rsidP="001B51A7">
            <w:pPr>
              <w:spacing w:line="276" w:lineRule="auto"/>
              <w:jc w:val="both"/>
              <w:rPr>
                <w:rFonts w:ascii="Times New Roman" w:hAnsi="Times New Roman" w:cs="Times New Roman"/>
                <w:bCs/>
              </w:rPr>
            </w:pPr>
          </w:p>
        </w:tc>
        <w:tc>
          <w:tcPr>
            <w:tcW w:w="0" w:type="auto"/>
          </w:tcPr>
          <w:p w14:paraId="53E7C2A6" w14:textId="77777777" w:rsidR="00E043AF" w:rsidRDefault="00E043AF" w:rsidP="001B51A7">
            <w:pPr>
              <w:spacing w:line="276" w:lineRule="auto"/>
              <w:jc w:val="both"/>
              <w:rPr>
                <w:rFonts w:ascii="Times New Roman" w:hAnsi="Times New Roman" w:cs="Times New Roman"/>
                <w:bCs/>
              </w:rPr>
            </w:pPr>
          </w:p>
        </w:tc>
        <w:tc>
          <w:tcPr>
            <w:tcW w:w="0" w:type="auto"/>
          </w:tcPr>
          <w:p w14:paraId="7D233B1C" w14:textId="77777777" w:rsidR="00E043AF" w:rsidRDefault="00E043AF" w:rsidP="001B51A7">
            <w:pPr>
              <w:spacing w:line="276" w:lineRule="auto"/>
              <w:jc w:val="both"/>
              <w:rPr>
                <w:rFonts w:ascii="Times New Roman" w:hAnsi="Times New Roman" w:cs="Times New Roman"/>
                <w:bCs/>
              </w:rPr>
            </w:pPr>
          </w:p>
        </w:tc>
      </w:tr>
      <w:tr w:rsidR="00E043AF" w14:paraId="0782F433" w14:textId="77777777" w:rsidTr="00E043AF">
        <w:tc>
          <w:tcPr>
            <w:tcW w:w="0" w:type="auto"/>
          </w:tcPr>
          <w:p w14:paraId="442746D5" w14:textId="29EC3FDE" w:rsidR="00E043AF"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Medication reconciliation process between care settings at time of patient transfer from home health care to the ED</w:t>
            </w:r>
          </w:p>
        </w:tc>
        <w:tc>
          <w:tcPr>
            <w:tcW w:w="0" w:type="auto"/>
          </w:tcPr>
          <w:p w14:paraId="31D52B0D" w14:textId="77777777" w:rsidR="00E043AF" w:rsidRDefault="00E043AF" w:rsidP="001B51A7">
            <w:pPr>
              <w:spacing w:line="276" w:lineRule="auto"/>
              <w:jc w:val="both"/>
              <w:rPr>
                <w:rFonts w:ascii="Times New Roman" w:hAnsi="Times New Roman" w:cs="Times New Roman"/>
                <w:bCs/>
              </w:rPr>
            </w:pPr>
          </w:p>
        </w:tc>
        <w:tc>
          <w:tcPr>
            <w:tcW w:w="0" w:type="auto"/>
          </w:tcPr>
          <w:p w14:paraId="59E16B1C" w14:textId="77777777" w:rsidR="00E043AF" w:rsidRDefault="00E043AF" w:rsidP="001B51A7">
            <w:pPr>
              <w:spacing w:line="276" w:lineRule="auto"/>
              <w:jc w:val="both"/>
              <w:rPr>
                <w:rFonts w:ascii="Times New Roman" w:hAnsi="Times New Roman" w:cs="Times New Roman"/>
                <w:bCs/>
              </w:rPr>
            </w:pPr>
          </w:p>
        </w:tc>
        <w:tc>
          <w:tcPr>
            <w:tcW w:w="0" w:type="auto"/>
          </w:tcPr>
          <w:p w14:paraId="37D705C3" w14:textId="77777777" w:rsidR="00E043AF" w:rsidRDefault="00E043AF" w:rsidP="001B51A7">
            <w:pPr>
              <w:spacing w:line="276" w:lineRule="auto"/>
              <w:jc w:val="both"/>
              <w:rPr>
                <w:rFonts w:ascii="Times New Roman" w:hAnsi="Times New Roman" w:cs="Times New Roman"/>
                <w:bCs/>
              </w:rPr>
            </w:pPr>
          </w:p>
        </w:tc>
        <w:tc>
          <w:tcPr>
            <w:tcW w:w="0" w:type="auto"/>
          </w:tcPr>
          <w:p w14:paraId="4F04D597" w14:textId="77777777" w:rsidR="00E043AF" w:rsidRDefault="00E043AF" w:rsidP="001B51A7">
            <w:pPr>
              <w:spacing w:line="276" w:lineRule="auto"/>
              <w:jc w:val="both"/>
              <w:rPr>
                <w:rFonts w:ascii="Times New Roman" w:hAnsi="Times New Roman" w:cs="Times New Roman"/>
                <w:bCs/>
              </w:rPr>
            </w:pPr>
          </w:p>
        </w:tc>
      </w:tr>
    </w:tbl>
    <w:p w14:paraId="09433C07" w14:textId="77777777" w:rsidR="00E043AF" w:rsidRDefault="00E043AF" w:rsidP="001B51A7">
      <w:pPr>
        <w:spacing w:after="0"/>
        <w:jc w:val="both"/>
        <w:rPr>
          <w:rFonts w:ascii="Times New Roman" w:hAnsi="Times New Roman" w:cs="Times New Roman"/>
          <w:bCs/>
        </w:rPr>
      </w:pPr>
    </w:p>
    <w:p w14:paraId="5A4ABA2D" w14:textId="4FBDF0A0" w:rsidR="00E043AF" w:rsidRPr="003E01C4" w:rsidRDefault="007A5E4D" w:rsidP="001B51A7">
      <w:pPr>
        <w:spacing w:after="0"/>
        <w:ind w:firstLine="720"/>
        <w:jc w:val="both"/>
        <w:rPr>
          <w:rFonts w:ascii="Times New Roman" w:hAnsi="Times New Roman" w:cs="Times New Roman"/>
          <w:bCs/>
          <w:i/>
          <w:color w:val="524E86"/>
        </w:rPr>
      </w:pPr>
      <w:r>
        <w:rPr>
          <w:rFonts w:ascii="Times New Roman" w:hAnsi="Times New Roman" w:cs="Times New Roman"/>
          <w:bCs/>
          <w:i/>
          <w:color w:val="524E86"/>
        </w:rPr>
        <w:t>Inpatient to Home Health Care</w:t>
      </w:r>
    </w:p>
    <w:p w14:paraId="7FD53712" w14:textId="77777777" w:rsidR="00E043AF" w:rsidRDefault="00E043AF"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051"/>
        <w:gridCol w:w="976"/>
        <w:gridCol w:w="1093"/>
        <w:gridCol w:w="1371"/>
        <w:gridCol w:w="1099"/>
      </w:tblGrid>
      <w:tr w:rsidR="00E043AF" w14:paraId="7DF6B225" w14:textId="77777777" w:rsidTr="00E043AF">
        <w:tc>
          <w:tcPr>
            <w:tcW w:w="0" w:type="auto"/>
            <w:shd w:val="clear" w:color="auto" w:fill="524E86"/>
          </w:tcPr>
          <w:p w14:paraId="1B283128" w14:textId="77777777" w:rsidR="00E043AF" w:rsidRDefault="00E043AF" w:rsidP="001B51A7">
            <w:pPr>
              <w:spacing w:line="276" w:lineRule="auto"/>
              <w:jc w:val="both"/>
              <w:rPr>
                <w:rFonts w:ascii="Times New Roman" w:hAnsi="Times New Roman" w:cs="Times New Roman"/>
                <w:bCs/>
              </w:rPr>
            </w:pPr>
          </w:p>
        </w:tc>
        <w:tc>
          <w:tcPr>
            <w:tcW w:w="0" w:type="auto"/>
            <w:shd w:val="clear" w:color="auto" w:fill="524E86"/>
          </w:tcPr>
          <w:p w14:paraId="6FF29722"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489CD7C1"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440DF03D"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65C627EE" w14:textId="77777777" w:rsidR="00E043AF" w:rsidRPr="004B3E12" w:rsidRDefault="00E043AF"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E043AF" w14:paraId="1EBA8CEA" w14:textId="77777777" w:rsidTr="00E043AF">
        <w:tc>
          <w:tcPr>
            <w:tcW w:w="0" w:type="auto"/>
          </w:tcPr>
          <w:p w14:paraId="7C1D29BA" w14:textId="4A969587" w:rsidR="00E043AF"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Use of a standardized transfer tool (e.g., INTERACT) at time of inpatient discharge to home health care</w:t>
            </w:r>
          </w:p>
        </w:tc>
        <w:tc>
          <w:tcPr>
            <w:tcW w:w="0" w:type="auto"/>
          </w:tcPr>
          <w:p w14:paraId="05D6C12E" w14:textId="77777777" w:rsidR="00E043AF" w:rsidRDefault="00E043AF" w:rsidP="001B51A7">
            <w:pPr>
              <w:spacing w:line="276" w:lineRule="auto"/>
              <w:jc w:val="both"/>
              <w:rPr>
                <w:rFonts w:ascii="Times New Roman" w:hAnsi="Times New Roman" w:cs="Times New Roman"/>
                <w:bCs/>
              </w:rPr>
            </w:pPr>
          </w:p>
        </w:tc>
        <w:tc>
          <w:tcPr>
            <w:tcW w:w="0" w:type="auto"/>
          </w:tcPr>
          <w:p w14:paraId="1ABDB7E3" w14:textId="77777777" w:rsidR="00E043AF" w:rsidRDefault="00E043AF" w:rsidP="001B51A7">
            <w:pPr>
              <w:spacing w:line="276" w:lineRule="auto"/>
              <w:jc w:val="both"/>
              <w:rPr>
                <w:rFonts w:ascii="Times New Roman" w:hAnsi="Times New Roman" w:cs="Times New Roman"/>
                <w:bCs/>
              </w:rPr>
            </w:pPr>
          </w:p>
        </w:tc>
        <w:tc>
          <w:tcPr>
            <w:tcW w:w="0" w:type="auto"/>
          </w:tcPr>
          <w:p w14:paraId="7B443F73" w14:textId="77777777" w:rsidR="00E043AF" w:rsidRDefault="00E043AF" w:rsidP="001B51A7">
            <w:pPr>
              <w:spacing w:line="276" w:lineRule="auto"/>
              <w:jc w:val="both"/>
              <w:rPr>
                <w:rFonts w:ascii="Times New Roman" w:hAnsi="Times New Roman" w:cs="Times New Roman"/>
                <w:bCs/>
              </w:rPr>
            </w:pPr>
          </w:p>
        </w:tc>
        <w:tc>
          <w:tcPr>
            <w:tcW w:w="0" w:type="auto"/>
          </w:tcPr>
          <w:p w14:paraId="044323A1" w14:textId="77777777" w:rsidR="00E043AF" w:rsidRDefault="00E043AF" w:rsidP="001B51A7">
            <w:pPr>
              <w:spacing w:line="276" w:lineRule="auto"/>
              <w:jc w:val="both"/>
              <w:rPr>
                <w:rFonts w:ascii="Times New Roman" w:hAnsi="Times New Roman" w:cs="Times New Roman"/>
                <w:bCs/>
              </w:rPr>
            </w:pPr>
          </w:p>
        </w:tc>
      </w:tr>
      <w:tr w:rsidR="00E043AF" w14:paraId="46AE1EA9" w14:textId="77777777" w:rsidTr="00E043AF">
        <w:tc>
          <w:tcPr>
            <w:tcW w:w="0" w:type="auto"/>
          </w:tcPr>
          <w:p w14:paraId="75BCB409" w14:textId="35F00DDA" w:rsidR="00E043AF"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“Warm” handoff at time of inpatient</w:t>
            </w:r>
            <w:r w:rsidRPr="007A5E4D">
              <w:rPr>
                <w:rFonts w:ascii="Times New Roman" w:hAnsi="Times New Roman" w:cs="Times New Roman"/>
                <w:b/>
                <w:bCs/>
              </w:rPr>
              <w:t xml:space="preserve"> </w:t>
            </w:r>
            <w:r w:rsidRPr="007A5E4D">
              <w:rPr>
                <w:rFonts w:ascii="Times New Roman" w:hAnsi="Times New Roman" w:cs="Times New Roman"/>
                <w:bCs/>
              </w:rPr>
              <w:t>discharge to home health care</w:t>
            </w:r>
          </w:p>
        </w:tc>
        <w:tc>
          <w:tcPr>
            <w:tcW w:w="0" w:type="auto"/>
          </w:tcPr>
          <w:p w14:paraId="6353C4F6" w14:textId="77777777" w:rsidR="00E043AF" w:rsidRDefault="00E043AF" w:rsidP="001B51A7">
            <w:pPr>
              <w:spacing w:line="276" w:lineRule="auto"/>
              <w:jc w:val="both"/>
              <w:rPr>
                <w:rFonts w:ascii="Times New Roman" w:hAnsi="Times New Roman" w:cs="Times New Roman"/>
                <w:bCs/>
              </w:rPr>
            </w:pPr>
          </w:p>
        </w:tc>
        <w:tc>
          <w:tcPr>
            <w:tcW w:w="0" w:type="auto"/>
          </w:tcPr>
          <w:p w14:paraId="1FB80FC6" w14:textId="77777777" w:rsidR="00E043AF" w:rsidRDefault="00E043AF" w:rsidP="001B51A7">
            <w:pPr>
              <w:spacing w:line="276" w:lineRule="auto"/>
              <w:jc w:val="both"/>
              <w:rPr>
                <w:rFonts w:ascii="Times New Roman" w:hAnsi="Times New Roman" w:cs="Times New Roman"/>
                <w:bCs/>
              </w:rPr>
            </w:pPr>
          </w:p>
        </w:tc>
        <w:tc>
          <w:tcPr>
            <w:tcW w:w="0" w:type="auto"/>
          </w:tcPr>
          <w:p w14:paraId="7341E2D0" w14:textId="77777777" w:rsidR="00E043AF" w:rsidRDefault="00E043AF" w:rsidP="001B51A7">
            <w:pPr>
              <w:spacing w:line="276" w:lineRule="auto"/>
              <w:jc w:val="both"/>
              <w:rPr>
                <w:rFonts w:ascii="Times New Roman" w:hAnsi="Times New Roman" w:cs="Times New Roman"/>
                <w:bCs/>
              </w:rPr>
            </w:pPr>
          </w:p>
        </w:tc>
        <w:tc>
          <w:tcPr>
            <w:tcW w:w="0" w:type="auto"/>
          </w:tcPr>
          <w:p w14:paraId="41A73522" w14:textId="77777777" w:rsidR="00E043AF" w:rsidRDefault="00E043AF" w:rsidP="001B51A7">
            <w:pPr>
              <w:spacing w:line="276" w:lineRule="auto"/>
              <w:jc w:val="both"/>
              <w:rPr>
                <w:rFonts w:ascii="Times New Roman" w:hAnsi="Times New Roman" w:cs="Times New Roman"/>
                <w:bCs/>
              </w:rPr>
            </w:pPr>
          </w:p>
        </w:tc>
      </w:tr>
      <w:tr w:rsidR="00E043AF" w14:paraId="04AD2DB7" w14:textId="77777777" w:rsidTr="00E043AF">
        <w:tc>
          <w:tcPr>
            <w:tcW w:w="0" w:type="auto"/>
          </w:tcPr>
          <w:p w14:paraId="20DB13E9" w14:textId="27215D75" w:rsidR="00E043AF"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Medication reconciliation process at time of inpatient discharge to home health care</w:t>
            </w:r>
          </w:p>
        </w:tc>
        <w:tc>
          <w:tcPr>
            <w:tcW w:w="0" w:type="auto"/>
          </w:tcPr>
          <w:p w14:paraId="0F97954F" w14:textId="77777777" w:rsidR="00E043AF" w:rsidRDefault="00E043AF" w:rsidP="001B51A7">
            <w:pPr>
              <w:spacing w:line="276" w:lineRule="auto"/>
              <w:jc w:val="both"/>
              <w:rPr>
                <w:rFonts w:ascii="Times New Roman" w:hAnsi="Times New Roman" w:cs="Times New Roman"/>
                <w:bCs/>
              </w:rPr>
            </w:pPr>
          </w:p>
        </w:tc>
        <w:tc>
          <w:tcPr>
            <w:tcW w:w="0" w:type="auto"/>
          </w:tcPr>
          <w:p w14:paraId="4547AC00" w14:textId="77777777" w:rsidR="00E043AF" w:rsidRDefault="00E043AF" w:rsidP="001B51A7">
            <w:pPr>
              <w:spacing w:line="276" w:lineRule="auto"/>
              <w:jc w:val="both"/>
              <w:rPr>
                <w:rFonts w:ascii="Times New Roman" w:hAnsi="Times New Roman" w:cs="Times New Roman"/>
                <w:bCs/>
              </w:rPr>
            </w:pPr>
          </w:p>
        </w:tc>
        <w:tc>
          <w:tcPr>
            <w:tcW w:w="0" w:type="auto"/>
          </w:tcPr>
          <w:p w14:paraId="699E4D98" w14:textId="77777777" w:rsidR="00E043AF" w:rsidRDefault="00E043AF" w:rsidP="001B51A7">
            <w:pPr>
              <w:spacing w:line="276" w:lineRule="auto"/>
              <w:jc w:val="both"/>
              <w:rPr>
                <w:rFonts w:ascii="Times New Roman" w:hAnsi="Times New Roman" w:cs="Times New Roman"/>
                <w:bCs/>
              </w:rPr>
            </w:pPr>
          </w:p>
        </w:tc>
        <w:tc>
          <w:tcPr>
            <w:tcW w:w="0" w:type="auto"/>
          </w:tcPr>
          <w:p w14:paraId="7913B900" w14:textId="77777777" w:rsidR="00E043AF" w:rsidRDefault="00E043AF" w:rsidP="001B51A7">
            <w:pPr>
              <w:spacing w:line="276" w:lineRule="auto"/>
              <w:jc w:val="both"/>
              <w:rPr>
                <w:rFonts w:ascii="Times New Roman" w:hAnsi="Times New Roman" w:cs="Times New Roman"/>
                <w:bCs/>
              </w:rPr>
            </w:pPr>
          </w:p>
        </w:tc>
      </w:tr>
    </w:tbl>
    <w:p w14:paraId="157741E8" w14:textId="77777777" w:rsidR="00E043AF" w:rsidRDefault="00E043AF" w:rsidP="001B51A7">
      <w:pPr>
        <w:spacing w:after="0"/>
        <w:jc w:val="both"/>
        <w:rPr>
          <w:rFonts w:ascii="Times New Roman" w:hAnsi="Times New Roman" w:cs="Times New Roman"/>
          <w:bCs/>
        </w:rPr>
      </w:pPr>
    </w:p>
    <w:p w14:paraId="7F10EA05" w14:textId="0604659C" w:rsidR="007A5E4D" w:rsidRPr="003E01C4" w:rsidRDefault="007A5E4D" w:rsidP="001B51A7">
      <w:pPr>
        <w:spacing w:after="0"/>
        <w:ind w:firstLine="720"/>
        <w:jc w:val="both"/>
        <w:rPr>
          <w:rFonts w:ascii="Times New Roman" w:hAnsi="Times New Roman" w:cs="Times New Roman"/>
          <w:bCs/>
          <w:i/>
          <w:color w:val="524E86"/>
        </w:rPr>
      </w:pPr>
      <w:r>
        <w:rPr>
          <w:rFonts w:ascii="Times New Roman" w:hAnsi="Times New Roman" w:cs="Times New Roman"/>
          <w:bCs/>
          <w:i/>
          <w:color w:val="524E86"/>
        </w:rPr>
        <w:t>ED to Home Health Care</w:t>
      </w:r>
    </w:p>
    <w:p w14:paraId="46EEC04C" w14:textId="77777777" w:rsidR="007A5E4D" w:rsidRDefault="007A5E4D"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082"/>
        <w:gridCol w:w="972"/>
        <w:gridCol w:w="1085"/>
        <w:gridCol w:w="1361"/>
        <w:gridCol w:w="1090"/>
      </w:tblGrid>
      <w:tr w:rsidR="007A5E4D" w14:paraId="1D35F538" w14:textId="77777777" w:rsidTr="006A10F4">
        <w:tc>
          <w:tcPr>
            <w:tcW w:w="0" w:type="auto"/>
            <w:shd w:val="clear" w:color="auto" w:fill="524E86"/>
          </w:tcPr>
          <w:p w14:paraId="5053FCD9" w14:textId="77777777" w:rsidR="007A5E4D" w:rsidRDefault="007A5E4D" w:rsidP="001B51A7">
            <w:pPr>
              <w:spacing w:line="276" w:lineRule="auto"/>
              <w:jc w:val="both"/>
              <w:rPr>
                <w:rFonts w:ascii="Times New Roman" w:hAnsi="Times New Roman" w:cs="Times New Roman"/>
                <w:bCs/>
              </w:rPr>
            </w:pPr>
          </w:p>
        </w:tc>
        <w:tc>
          <w:tcPr>
            <w:tcW w:w="0" w:type="auto"/>
            <w:shd w:val="clear" w:color="auto" w:fill="524E86"/>
          </w:tcPr>
          <w:p w14:paraId="4117F77C" w14:textId="77777777" w:rsidR="007A5E4D" w:rsidRPr="004B3E12" w:rsidRDefault="007A5E4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4F7E240A" w14:textId="77777777" w:rsidR="007A5E4D" w:rsidRPr="004B3E12" w:rsidRDefault="007A5E4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3539853A" w14:textId="77777777" w:rsidR="007A5E4D" w:rsidRPr="004B3E12" w:rsidRDefault="007A5E4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7AB8C3A1" w14:textId="77777777" w:rsidR="007A5E4D" w:rsidRPr="004B3E12" w:rsidRDefault="007A5E4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7A5E4D" w14:paraId="4D6CC93F" w14:textId="77777777" w:rsidTr="006A10F4">
        <w:tc>
          <w:tcPr>
            <w:tcW w:w="0" w:type="auto"/>
          </w:tcPr>
          <w:p w14:paraId="3A0D3764" w14:textId="27EA54CB" w:rsidR="007A5E4D"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 xml:space="preserve">Use of a standardized transfer tool (e.g., INTERACT) at time of discharge </w:t>
            </w:r>
            <w:r>
              <w:rPr>
                <w:rFonts w:ascii="Times New Roman" w:hAnsi="Times New Roman" w:cs="Times New Roman"/>
                <w:bCs/>
              </w:rPr>
              <w:t xml:space="preserve">from the ED </w:t>
            </w:r>
            <w:r w:rsidRPr="007A5E4D">
              <w:rPr>
                <w:rFonts w:ascii="Times New Roman" w:hAnsi="Times New Roman" w:cs="Times New Roman"/>
                <w:bCs/>
              </w:rPr>
              <w:t>to home health care</w:t>
            </w:r>
          </w:p>
        </w:tc>
        <w:tc>
          <w:tcPr>
            <w:tcW w:w="0" w:type="auto"/>
          </w:tcPr>
          <w:p w14:paraId="2812CD33" w14:textId="77777777" w:rsidR="007A5E4D" w:rsidRDefault="007A5E4D" w:rsidP="001B51A7">
            <w:pPr>
              <w:spacing w:line="276" w:lineRule="auto"/>
              <w:jc w:val="both"/>
              <w:rPr>
                <w:rFonts w:ascii="Times New Roman" w:hAnsi="Times New Roman" w:cs="Times New Roman"/>
                <w:bCs/>
              </w:rPr>
            </w:pPr>
          </w:p>
        </w:tc>
        <w:tc>
          <w:tcPr>
            <w:tcW w:w="0" w:type="auto"/>
          </w:tcPr>
          <w:p w14:paraId="7456D725" w14:textId="77777777" w:rsidR="007A5E4D" w:rsidRDefault="007A5E4D" w:rsidP="001B51A7">
            <w:pPr>
              <w:spacing w:line="276" w:lineRule="auto"/>
              <w:jc w:val="both"/>
              <w:rPr>
                <w:rFonts w:ascii="Times New Roman" w:hAnsi="Times New Roman" w:cs="Times New Roman"/>
                <w:bCs/>
              </w:rPr>
            </w:pPr>
          </w:p>
        </w:tc>
        <w:tc>
          <w:tcPr>
            <w:tcW w:w="0" w:type="auto"/>
          </w:tcPr>
          <w:p w14:paraId="42889A6E" w14:textId="77777777" w:rsidR="007A5E4D" w:rsidRDefault="007A5E4D" w:rsidP="001B51A7">
            <w:pPr>
              <w:spacing w:line="276" w:lineRule="auto"/>
              <w:jc w:val="both"/>
              <w:rPr>
                <w:rFonts w:ascii="Times New Roman" w:hAnsi="Times New Roman" w:cs="Times New Roman"/>
                <w:bCs/>
              </w:rPr>
            </w:pPr>
          </w:p>
        </w:tc>
        <w:tc>
          <w:tcPr>
            <w:tcW w:w="0" w:type="auto"/>
          </w:tcPr>
          <w:p w14:paraId="0D994EB2" w14:textId="77777777" w:rsidR="007A5E4D" w:rsidRDefault="007A5E4D" w:rsidP="001B51A7">
            <w:pPr>
              <w:spacing w:line="276" w:lineRule="auto"/>
              <w:jc w:val="both"/>
              <w:rPr>
                <w:rFonts w:ascii="Times New Roman" w:hAnsi="Times New Roman" w:cs="Times New Roman"/>
                <w:bCs/>
              </w:rPr>
            </w:pPr>
          </w:p>
        </w:tc>
      </w:tr>
      <w:tr w:rsidR="007A5E4D" w14:paraId="79CD7925" w14:textId="77777777" w:rsidTr="006A10F4">
        <w:tc>
          <w:tcPr>
            <w:tcW w:w="0" w:type="auto"/>
          </w:tcPr>
          <w:p w14:paraId="617153C5" w14:textId="187FD498" w:rsidR="007A5E4D"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 xml:space="preserve">“Warm” handoff at time of discharge </w:t>
            </w:r>
            <w:r>
              <w:rPr>
                <w:rFonts w:ascii="Times New Roman" w:hAnsi="Times New Roman" w:cs="Times New Roman"/>
                <w:bCs/>
              </w:rPr>
              <w:t xml:space="preserve">from the ED </w:t>
            </w:r>
            <w:r w:rsidRPr="007A5E4D">
              <w:rPr>
                <w:rFonts w:ascii="Times New Roman" w:hAnsi="Times New Roman" w:cs="Times New Roman"/>
                <w:bCs/>
              </w:rPr>
              <w:t>to home health care</w:t>
            </w:r>
          </w:p>
        </w:tc>
        <w:tc>
          <w:tcPr>
            <w:tcW w:w="0" w:type="auto"/>
          </w:tcPr>
          <w:p w14:paraId="53A79D42" w14:textId="77777777" w:rsidR="007A5E4D" w:rsidRDefault="007A5E4D" w:rsidP="001B51A7">
            <w:pPr>
              <w:spacing w:line="276" w:lineRule="auto"/>
              <w:jc w:val="both"/>
              <w:rPr>
                <w:rFonts w:ascii="Times New Roman" w:hAnsi="Times New Roman" w:cs="Times New Roman"/>
                <w:bCs/>
              </w:rPr>
            </w:pPr>
          </w:p>
        </w:tc>
        <w:tc>
          <w:tcPr>
            <w:tcW w:w="0" w:type="auto"/>
          </w:tcPr>
          <w:p w14:paraId="6048CE02" w14:textId="77777777" w:rsidR="007A5E4D" w:rsidRDefault="007A5E4D" w:rsidP="001B51A7">
            <w:pPr>
              <w:spacing w:line="276" w:lineRule="auto"/>
              <w:jc w:val="both"/>
              <w:rPr>
                <w:rFonts w:ascii="Times New Roman" w:hAnsi="Times New Roman" w:cs="Times New Roman"/>
                <w:bCs/>
              </w:rPr>
            </w:pPr>
          </w:p>
        </w:tc>
        <w:tc>
          <w:tcPr>
            <w:tcW w:w="0" w:type="auto"/>
          </w:tcPr>
          <w:p w14:paraId="6414052E" w14:textId="77777777" w:rsidR="007A5E4D" w:rsidRDefault="007A5E4D" w:rsidP="001B51A7">
            <w:pPr>
              <w:spacing w:line="276" w:lineRule="auto"/>
              <w:jc w:val="both"/>
              <w:rPr>
                <w:rFonts w:ascii="Times New Roman" w:hAnsi="Times New Roman" w:cs="Times New Roman"/>
                <w:bCs/>
              </w:rPr>
            </w:pPr>
          </w:p>
        </w:tc>
        <w:tc>
          <w:tcPr>
            <w:tcW w:w="0" w:type="auto"/>
          </w:tcPr>
          <w:p w14:paraId="6F17A979" w14:textId="77777777" w:rsidR="007A5E4D" w:rsidRDefault="007A5E4D" w:rsidP="001B51A7">
            <w:pPr>
              <w:spacing w:line="276" w:lineRule="auto"/>
              <w:jc w:val="both"/>
              <w:rPr>
                <w:rFonts w:ascii="Times New Roman" w:hAnsi="Times New Roman" w:cs="Times New Roman"/>
                <w:bCs/>
              </w:rPr>
            </w:pPr>
          </w:p>
        </w:tc>
      </w:tr>
      <w:tr w:rsidR="007A5E4D" w14:paraId="117C05BD" w14:textId="77777777" w:rsidTr="006A10F4">
        <w:tc>
          <w:tcPr>
            <w:tcW w:w="0" w:type="auto"/>
          </w:tcPr>
          <w:p w14:paraId="5AAD79C0" w14:textId="0D79E62C" w:rsidR="007A5E4D" w:rsidRDefault="007A5E4D" w:rsidP="001B51A7">
            <w:pPr>
              <w:spacing w:line="276" w:lineRule="auto"/>
              <w:jc w:val="both"/>
              <w:rPr>
                <w:rFonts w:ascii="Times New Roman" w:hAnsi="Times New Roman" w:cs="Times New Roman"/>
                <w:bCs/>
              </w:rPr>
            </w:pPr>
            <w:r w:rsidRPr="007A5E4D">
              <w:rPr>
                <w:rFonts w:ascii="Times New Roman" w:hAnsi="Times New Roman" w:cs="Times New Roman"/>
                <w:bCs/>
              </w:rPr>
              <w:t xml:space="preserve">Medication reconciliation process at time </w:t>
            </w:r>
            <w:r>
              <w:rPr>
                <w:rFonts w:ascii="Times New Roman" w:hAnsi="Times New Roman" w:cs="Times New Roman"/>
                <w:bCs/>
              </w:rPr>
              <w:t xml:space="preserve">of </w:t>
            </w:r>
            <w:r w:rsidRPr="007A5E4D">
              <w:rPr>
                <w:rFonts w:ascii="Times New Roman" w:hAnsi="Times New Roman" w:cs="Times New Roman"/>
                <w:bCs/>
              </w:rPr>
              <w:t xml:space="preserve">discharge </w:t>
            </w:r>
            <w:r>
              <w:rPr>
                <w:rFonts w:ascii="Times New Roman" w:hAnsi="Times New Roman" w:cs="Times New Roman"/>
                <w:bCs/>
              </w:rPr>
              <w:t xml:space="preserve">from the ED </w:t>
            </w:r>
            <w:r w:rsidRPr="007A5E4D">
              <w:rPr>
                <w:rFonts w:ascii="Times New Roman" w:hAnsi="Times New Roman" w:cs="Times New Roman"/>
                <w:bCs/>
              </w:rPr>
              <w:t>to home health care</w:t>
            </w:r>
          </w:p>
        </w:tc>
        <w:tc>
          <w:tcPr>
            <w:tcW w:w="0" w:type="auto"/>
          </w:tcPr>
          <w:p w14:paraId="4C249796" w14:textId="77777777" w:rsidR="007A5E4D" w:rsidRDefault="007A5E4D" w:rsidP="001B51A7">
            <w:pPr>
              <w:spacing w:line="276" w:lineRule="auto"/>
              <w:jc w:val="both"/>
              <w:rPr>
                <w:rFonts w:ascii="Times New Roman" w:hAnsi="Times New Roman" w:cs="Times New Roman"/>
                <w:bCs/>
              </w:rPr>
            </w:pPr>
          </w:p>
        </w:tc>
        <w:tc>
          <w:tcPr>
            <w:tcW w:w="0" w:type="auto"/>
          </w:tcPr>
          <w:p w14:paraId="32D8315B" w14:textId="77777777" w:rsidR="007A5E4D" w:rsidRDefault="007A5E4D" w:rsidP="001B51A7">
            <w:pPr>
              <w:spacing w:line="276" w:lineRule="auto"/>
              <w:jc w:val="both"/>
              <w:rPr>
                <w:rFonts w:ascii="Times New Roman" w:hAnsi="Times New Roman" w:cs="Times New Roman"/>
                <w:bCs/>
              </w:rPr>
            </w:pPr>
          </w:p>
        </w:tc>
        <w:tc>
          <w:tcPr>
            <w:tcW w:w="0" w:type="auto"/>
          </w:tcPr>
          <w:p w14:paraId="2AEA3E10" w14:textId="77777777" w:rsidR="007A5E4D" w:rsidRDefault="007A5E4D" w:rsidP="001B51A7">
            <w:pPr>
              <w:spacing w:line="276" w:lineRule="auto"/>
              <w:jc w:val="both"/>
              <w:rPr>
                <w:rFonts w:ascii="Times New Roman" w:hAnsi="Times New Roman" w:cs="Times New Roman"/>
                <w:bCs/>
              </w:rPr>
            </w:pPr>
          </w:p>
        </w:tc>
        <w:tc>
          <w:tcPr>
            <w:tcW w:w="0" w:type="auto"/>
          </w:tcPr>
          <w:p w14:paraId="775BA2A8" w14:textId="77777777" w:rsidR="007A5E4D" w:rsidRDefault="007A5E4D" w:rsidP="001B51A7">
            <w:pPr>
              <w:spacing w:line="276" w:lineRule="auto"/>
              <w:jc w:val="both"/>
              <w:rPr>
                <w:rFonts w:ascii="Times New Roman" w:hAnsi="Times New Roman" w:cs="Times New Roman"/>
                <w:bCs/>
              </w:rPr>
            </w:pPr>
          </w:p>
        </w:tc>
      </w:tr>
    </w:tbl>
    <w:p w14:paraId="0CB7A06C" w14:textId="77777777" w:rsidR="001B51A7" w:rsidRDefault="001B51A7" w:rsidP="001B51A7">
      <w:pPr>
        <w:spacing w:after="0"/>
        <w:jc w:val="both"/>
        <w:rPr>
          <w:rFonts w:ascii="Times New Roman" w:hAnsi="Times New Roman" w:cs="Times New Roman"/>
          <w:bCs/>
        </w:rPr>
      </w:pPr>
    </w:p>
    <w:p w14:paraId="05E98A20" w14:textId="5DE93DAB" w:rsidR="00CD20DE" w:rsidRDefault="00CD20DE" w:rsidP="001B51A7">
      <w:pPr>
        <w:pStyle w:val="ListParagraph"/>
        <w:numPr>
          <w:ilvl w:val="0"/>
          <w:numId w:val="31"/>
        </w:numPr>
        <w:spacing w:after="0" w:line="252" w:lineRule="auto"/>
        <w:jc w:val="both"/>
        <w:rPr>
          <w:rFonts w:ascii="Times New Roman" w:hAnsi="Times New Roman" w:cs="Times New Roman"/>
          <w:bCs/>
        </w:rPr>
      </w:pPr>
      <w:r w:rsidRPr="00CD20DE">
        <w:rPr>
          <w:rFonts w:ascii="Times New Roman" w:hAnsi="Times New Roman" w:cs="Times New Roman"/>
          <w:bCs/>
        </w:rPr>
        <w:t>If a patient receiving home health care returns to the ED without the involvement of the home health care organization, when is the home health care organization routinely notified of the patient’s visit to the ED?</w:t>
      </w:r>
    </w:p>
    <w:p w14:paraId="5A50F77B" w14:textId="77777777" w:rsidR="00FE67D0" w:rsidRPr="00FE67D0" w:rsidRDefault="00FE67D0" w:rsidP="00FE67D0">
      <w:pPr>
        <w:spacing w:after="0" w:line="252" w:lineRule="auto"/>
        <w:ind w:left="360"/>
        <w:jc w:val="both"/>
        <w:rPr>
          <w:rFonts w:ascii="Times New Roman" w:hAnsi="Times New Roman" w:cs="Times New Roman"/>
          <w:bCs/>
        </w:rPr>
      </w:pPr>
    </w:p>
    <w:p w14:paraId="6B649004" w14:textId="57EFAE0C" w:rsidR="00CD20DE" w:rsidRPr="00CD20DE" w:rsidRDefault="00CD20DE" w:rsidP="001B51A7">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lastRenderedPageBreak/>
        <w:t>Upon the patient’s arrival in the ED</w:t>
      </w:r>
    </w:p>
    <w:p w14:paraId="0BF5D19B" w14:textId="708A55D6" w:rsidR="00CD20DE" w:rsidRPr="00CD20DE" w:rsidRDefault="00CD20DE" w:rsidP="001B51A7">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Upon the patient’s admission to the hospital, if the patient is admitted</w:t>
      </w:r>
    </w:p>
    <w:p w14:paraId="7076ED5D" w14:textId="1445D626" w:rsidR="00CD20DE" w:rsidRPr="00CD20DE" w:rsidRDefault="00CD20DE" w:rsidP="001B51A7">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Upon the patient’s discharge from the hospital, if the patient was admitted</w:t>
      </w:r>
    </w:p>
    <w:p w14:paraId="1D7D029F" w14:textId="506EE921" w:rsidR="00CD20DE" w:rsidRPr="00CD20DE" w:rsidRDefault="00CD20DE" w:rsidP="001B51A7">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The home health care organization is not routinely notified</w:t>
      </w:r>
    </w:p>
    <w:p w14:paraId="5FDA4EB9" w14:textId="747AAB36" w:rsidR="00CD20DE" w:rsidRPr="00CD20DE" w:rsidRDefault="00CD20DE" w:rsidP="001B51A7">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Other (please specify)</w:t>
      </w:r>
    </w:p>
    <w:p w14:paraId="550AFB8D" w14:textId="77777777" w:rsidR="00CD20DE" w:rsidRPr="00CD20DE" w:rsidRDefault="00CD20DE" w:rsidP="001B51A7">
      <w:pPr>
        <w:spacing w:after="0" w:line="252" w:lineRule="auto"/>
        <w:jc w:val="both"/>
        <w:rPr>
          <w:rFonts w:ascii="Times New Roman" w:hAnsi="Times New Roman" w:cs="Times New Roman"/>
          <w:bCs/>
        </w:rPr>
      </w:pPr>
    </w:p>
    <w:p w14:paraId="21614317" w14:textId="77777777" w:rsidR="00CD20DE" w:rsidRPr="002F5853" w:rsidRDefault="00CD20DE" w:rsidP="001B51A7">
      <w:pPr>
        <w:spacing w:after="0" w:line="252" w:lineRule="auto"/>
        <w:ind w:firstLine="360"/>
        <w:jc w:val="both"/>
        <w:rPr>
          <w:rFonts w:ascii="Times New Roman" w:hAnsi="Times New Roman" w:cs="Times New Roman"/>
          <w:bCs/>
          <w:i/>
          <w:color w:val="524E86"/>
        </w:rPr>
      </w:pPr>
      <w:r w:rsidRPr="002F5853">
        <w:rPr>
          <w:rFonts w:ascii="Times New Roman" w:hAnsi="Times New Roman" w:cs="Times New Roman"/>
          <w:bCs/>
          <w:i/>
          <w:color w:val="524E86"/>
        </w:rPr>
        <w:t>Communication, Information Transfer, and Quality Improvement Tools</w:t>
      </w:r>
    </w:p>
    <w:p w14:paraId="2B578E4B" w14:textId="77777777" w:rsidR="00CD20DE" w:rsidRPr="00CD20DE" w:rsidRDefault="00CD20DE" w:rsidP="001B51A7">
      <w:pPr>
        <w:spacing w:after="0" w:line="252" w:lineRule="auto"/>
        <w:jc w:val="both"/>
        <w:rPr>
          <w:rFonts w:ascii="Times New Roman" w:hAnsi="Times New Roman" w:cs="Times New Roman"/>
          <w:bCs/>
        </w:rPr>
      </w:pPr>
    </w:p>
    <w:p w14:paraId="1EB031A4" w14:textId="4624705D" w:rsidR="00CD20DE" w:rsidRPr="002F5853" w:rsidRDefault="00CD20DE" w:rsidP="001B51A7">
      <w:pPr>
        <w:pStyle w:val="ListParagraph"/>
        <w:numPr>
          <w:ilvl w:val="0"/>
          <w:numId w:val="31"/>
        </w:numPr>
        <w:spacing w:after="0" w:line="252" w:lineRule="auto"/>
        <w:jc w:val="both"/>
        <w:rPr>
          <w:rFonts w:ascii="Times New Roman" w:hAnsi="Times New Roman" w:cs="Times New Roman"/>
          <w:bCs/>
        </w:rPr>
      </w:pPr>
      <w:r w:rsidRPr="002F5853">
        <w:rPr>
          <w:rFonts w:ascii="Times New Roman" w:hAnsi="Times New Roman" w:cs="Times New Roman"/>
          <w:bCs/>
        </w:rPr>
        <w:t xml:space="preserve">Has [hospital name] or [home health care organization name] adopted any INTERACT tools to improve communication and information transfer? </w:t>
      </w:r>
    </w:p>
    <w:p w14:paraId="686D1301" w14:textId="5CDAACA1" w:rsidR="00CD20DE" w:rsidRPr="002F5853" w:rsidRDefault="00CD20DE" w:rsidP="001B51A7">
      <w:pPr>
        <w:pStyle w:val="ListParagraph"/>
        <w:numPr>
          <w:ilvl w:val="0"/>
          <w:numId w:val="33"/>
        </w:numPr>
        <w:spacing w:after="0" w:line="252" w:lineRule="auto"/>
        <w:ind w:left="1440"/>
        <w:jc w:val="both"/>
        <w:rPr>
          <w:rFonts w:ascii="Times New Roman" w:hAnsi="Times New Roman" w:cs="Times New Roman"/>
          <w:bCs/>
        </w:rPr>
      </w:pPr>
      <w:r w:rsidRPr="002F5853">
        <w:rPr>
          <w:rFonts w:ascii="Times New Roman" w:hAnsi="Times New Roman" w:cs="Times New Roman"/>
          <w:bCs/>
        </w:rPr>
        <w:t xml:space="preserve">Yes </w:t>
      </w:r>
    </w:p>
    <w:p w14:paraId="3B7EF092" w14:textId="0A93A2D6" w:rsidR="00CD20DE" w:rsidRPr="002F5853" w:rsidRDefault="00CD20DE" w:rsidP="001B51A7">
      <w:pPr>
        <w:pStyle w:val="ListParagraph"/>
        <w:numPr>
          <w:ilvl w:val="0"/>
          <w:numId w:val="33"/>
        </w:numPr>
        <w:spacing w:after="0" w:line="252" w:lineRule="auto"/>
        <w:ind w:left="1440"/>
        <w:jc w:val="both"/>
        <w:rPr>
          <w:rFonts w:ascii="Times New Roman" w:hAnsi="Times New Roman" w:cs="Times New Roman"/>
          <w:bCs/>
        </w:rPr>
      </w:pPr>
      <w:r w:rsidRPr="002F5853">
        <w:rPr>
          <w:rFonts w:ascii="Times New Roman" w:hAnsi="Times New Roman" w:cs="Times New Roman"/>
          <w:bCs/>
        </w:rPr>
        <w:t>No</w:t>
      </w:r>
    </w:p>
    <w:p w14:paraId="0FDFD766" w14:textId="77777777" w:rsidR="00CD20DE" w:rsidRPr="00CD20DE" w:rsidRDefault="00CD20DE" w:rsidP="001B51A7">
      <w:pPr>
        <w:spacing w:after="0" w:line="252" w:lineRule="auto"/>
        <w:jc w:val="both"/>
        <w:rPr>
          <w:rFonts w:ascii="Times New Roman" w:hAnsi="Times New Roman" w:cs="Times New Roman"/>
          <w:bCs/>
        </w:rPr>
      </w:pPr>
    </w:p>
    <w:p w14:paraId="207A9EE0" w14:textId="0F6973C0" w:rsidR="00E007BD" w:rsidRDefault="00CD20DE" w:rsidP="001B51A7">
      <w:pPr>
        <w:spacing w:after="0" w:line="252" w:lineRule="auto"/>
        <w:ind w:firstLine="360"/>
        <w:jc w:val="both"/>
        <w:rPr>
          <w:rFonts w:ascii="Times New Roman" w:hAnsi="Times New Roman" w:cs="Times New Roman"/>
          <w:bCs/>
        </w:rPr>
      </w:pPr>
      <w:r w:rsidRPr="00CD20DE">
        <w:rPr>
          <w:rFonts w:ascii="Times New Roman" w:hAnsi="Times New Roman" w:cs="Times New Roman"/>
          <w:bCs/>
        </w:rPr>
        <w:t>[IF “</w:t>
      </w:r>
      <w:r w:rsidR="002243F1">
        <w:rPr>
          <w:rFonts w:ascii="Times New Roman" w:hAnsi="Times New Roman" w:cs="Times New Roman"/>
          <w:bCs/>
        </w:rPr>
        <w:t>Yes</w:t>
      </w:r>
      <w:r w:rsidRPr="00CD20DE">
        <w:rPr>
          <w:rFonts w:ascii="Times New Roman" w:hAnsi="Times New Roman" w:cs="Times New Roman"/>
          <w:bCs/>
        </w:rPr>
        <w:t>” IS SELECTED IN Q9, CON</w:t>
      </w:r>
      <w:r w:rsidR="002243F1">
        <w:rPr>
          <w:rFonts w:ascii="Times New Roman" w:hAnsi="Times New Roman" w:cs="Times New Roman"/>
          <w:bCs/>
        </w:rPr>
        <w:t>TINUE TO Q10.</w:t>
      </w:r>
      <w:r w:rsidR="00A75E4F">
        <w:rPr>
          <w:rFonts w:ascii="Times New Roman" w:hAnsi="Times New Roman" w:cs="Times New Roman"/>
          <w:bCs/>
        </w:rPr>
        <w:t xml:space="preserve"> OTHERWISE, SKIP TO Q15</w:t>
      </w:r>
      <w:r w:rsidR="002243F1">
        <w:rPr>
          <w:rFonts w:ascii="Times New Roman" w:hAnsi="Times New Roman" w:cs="Times New Roman"/>
          <w:bCs/>
        </w:rPr>
        <w:t>.</w:t>
      </w:r>
      <w:r w:rsidRPr="00CD20DE">
        <w:rPr>
          <w:rFonts w:ascii="Times New Roman" w:hAnsi="Times New Roman" w:cs="Times New Roman"/>
          <w:bCs/>
        </w:rPr>
        <w:t>]</w:t>
      </w:r>
    </w:p>
    <w:p w14:paraId="5EFE2546" w14:textId="7D24E149" w:rsidR="00CD20DE" w:rsidRPr="00E4639E" w:rsidRDefault="00863498" w:rsidP="001B51A7">
      <w:pPr>
        <w:spacing w:after="0" w:line="252" w:lineRule="auto"/>
        <w:ind w:firstLine="360"/>
        <w:jc w:val="both"/>
        <w:rPr>
          <w:rFonts w:ascii="Times New Roman" w:hAnsi="Times New Roman" w:cs="Times New Roman"/>
          <w:bCs/>
          <w:color w:val="A6A6A6" w:themeColor="background1" w:themeShade="A6"/>
        </w:rPr>
      </w:pPr>
      <w:r w:rsidRPr="00E4639E">
        <w:rPr>
          <w:rFonts w:ascii="Times New Roman" w:hAnsi="Times New Roman" w:cs="Times New Roman"/>
          <w:bCs/>
          <w:color w:val="A6A6A6" w:themeColor="background1" w:themeShade="A6"/>
        </w:rPr>
        <w:t>NOTE:  Q10–</w:t>
      </w:r>
      <w:r w:rsidR="00CD20DE" w:rsidRPr="00E4639E">
        <w:rPr>
          <w:rFonts w:ascii="Times New Roman" w:hAnsi="Times New Roman" w:cs="Times New Roman"/>
          <w:bCs/>
          <w:color w:val="A6A6A6" w:themeColor="background1" w:themeShade="A6"/>
        </w:rPr>
        <w:t>Q12 are only displayed to the respondents from</w:t>
      </w:r>
      <w:r w:rsidR="00761242" w:rsidRPr="00E4639E">
        <w:rPr>
          <w:rFonts w:ascii="Times New Roman" w:hAnsi="Times New Roman" w:cs="Times New Roman"/>
          <w:bCs/>
          <w:color w:val="A6A6A6" w:themeColor="background1" w:themeShade="A6"/>
        </w:rPr>
        <w:t xml:space="preserve"> home health care organizations.</w:t>
      </w:r>
    </w:p>
    <w:p w14:paraId="56E8DB73" w14:textId="77777777" w:rsidR="00CD20DE" w:rsidRPr="00CD20DE" w:rsidRDefault="00CD20DE" w:rsidP="001B51A7">
      <w:pPr>
        <w:spacing w:after="0" w:line="252" w:lineRule="auto"/>
        <w:jc w:val="both"/>
        <w:rPr>
          <w:rFonts w:ascii="Times New Roman" w:hAnsi="Times New Roman" w:cs="Times New Roman"/>
          <w:bCs/>
        </w:rPr>
      </w:pPr>
    </w:p>
    <w:p w14:paraId="7959A00E" w14:textId="5504493D" w:rsidR="00CD20DE" w:rsidRPr="00E007BD" w:rsidRDefault="00CD20DE" w:rsidP="001B51A7">
      <w:pPr>
        <w:pStyle w:val="ListParagraph"/>
        <w:numPr>
          <w:ilvl w:val="0"/>
          <w:numId w:val="31"/>
        </w:numPr>
        <w:spacing w:after="0" w:line="252" w:lineRule="auto"/>
        <w:jc w:val="both"/>
        <w:rPr>
          <w:rFonts w:ascii="Times New Roman" w:hAnsi="Times New Roman" w:cs="Times New Roman"/>
          <w:bCs/>
        </w:rPr>
      </w:pPr>
      <w:r w:rsidRPr="00761242">
        <w:rPr>
          <w:rFonts w:ascii="Times New Roman" w:hAnsi="Times New Roman" w:cs="Times New Roman"/>
          <w:bCs/>
        </w:rPr>
        <w:t xml:space="preserve">Which of the following INTERACT tools are used by [home health care organization name]? </w:t>
      </w:r>
      <w:r w:rsidRPr="00761242">
        <w:rPr>
          <w:rFonts w:ascii="Times New Roman" w:hAnsi="Times New Roman" w:cs="Times New Roman"/>
          <w:bCs/>
          <w:i/>
        </w:rPr>
        <w:t>Please select all that apply.</w:t>
      </w:r>
    </w:p>
    <w:p w14:paraId="7E5E40DA" w14:textId="63EA0524" w:rsidR="00CD20DE" w:rsidRPr="00E007BD" w:rsidRDefault="00CD20DE" w:rsidP="001B51A7">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SBAR (Situation, Background, Assessment, Recommendation)</w:t>
      </w:r>
    </w:p>
    <w:p w14:paraId="00EAF07F" w14:textId="1B030A12" w:rsidR="00CD20DE" w:rsidRPr="00E007BD" w:rsidRDefault="00CD20DE" w:rsidP="001B51A7">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 xml:space="preserve">Stop and Watch Early Warning Tool </w:t>
      </w:r>
    </w:p>
    <w:p w14:paraId="5018F102" w14:textId="22E1AF60" w:rsidR="00CD20DE" w:rsidRPr="00E007BD" w:rsidRDefault="00CD20DE" w:rsidP="001B51A7">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Home Health to Hospital Transfer Form</w:t>
      </w:r>
    </w:p>
    <w:p w14:paraId="67E2AE65" w14:textId="109F9990" w:rsidR="00CD20DE" w:rsidRPr="00E007BD" w:rsidRDefault="00CD20DE" w:rsidP="001B51A7">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Home Health Capabilities List</w:t>
      </w:r>
    </w:p>
    <w:p w14:paraId="7E4947BB" w14:textId="1541E4FF" w:rsidR="00CD20DE" w:rsidRPr="00E007BD" w:rsidRDefault="00CD20DE" w:rsidP="001B51A7">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Acute Care Transfer Log</w:t>
      </w:r>
    </w:p>
    <w:p w14:paraId="5C51D87A" w14:textId="00CEA882" w:rsidR="00CD20DE" w:rsidRPr="00E007BD" w:rsidRDefault="00CD20DE" w:rsidP="001B51A7">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Quality Improvement Tool for Review of Acute Care Transfers</w:t>
      </w:r>
    </w:p>
    <w:p w14:paraId="4AEAB0CA" w14:textId="4904C86B" w:rsidR="00CD20DE" w:rsidRPr="00E007BD" w:rsidRDefault="00CD20DE" w:rsidP="001B51A7">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None of the above</w:t>
      </w:r>
    </w:p>
    <w:p w14:paraId="288D0183" w14:textId="77777777" w:rsidR="00CD20DE" w:rsidRPr="00CD20DE" w:rsidRDefault="00CD20DE" w:rsidP="001B51A7">
      <w:pPr>
        <w:spacing w:after="0" w:line="252" w:lineRule="auto"/>
        <w:jc w:val="both"/>
        <w:rPr>
          <w:rFonts w:ascii="Times New Roman" w:hAnsi="Times New Roman" w:cs="Times New Roman"/>
          <w:bCs/>
        </w:rPr>
      </w:pPr>
    </w:p>
    <w:p w14:paraId="7503E3A2" w14:textId="207721FE" w:rsidR="00CD20DE" w:rsidRPr="00E007BD" w:rsidRDefault="00CD20DE" w:rsidP="001B51A7">
      <w:pPr>
        <w:pStyle w:val="ListParagraph"/>
        <w:numPr>
          <w:ilvl w:val="0"/>
          <w:numId w:val="31"/>
        </w:numPr>
        <w:spacing w:after="0" w:line="252" w:lineRule="auto"/>
        <w:jc w:val="both"/>
        <w:rPr>
          <w:rFonts w:ascii="Times New Roman" w:hAnsi="Times New Roman" w:cs="Times New Roman"/>
          <w:bCs/>
        </w:rPr>
      </w:pPr>
      <w:r w:rsidRPr="00E007BD">
        <w:rPr>
          <w:rFonts w:ascii="Times New Roman" w:hAnsi="Times New Roman" w:cs="Times New Roman"/>
          <w:bCs/>
        </w:rPr>
        <w:t>How often does [home health care organization name] receive the INTERACT Hospital to Home Health Transfer Form when a patient is discharged from [hospital name]?</w:t>
      </w:r>
    </w:p>
    <w:p w14:paraId="3140BA9C" w14:textId="3C3FBE94" w:rsidR="00CD20DE" w:rsidRPr="00E007BD" w:rsidRDefault="00CD20DE" w:rsidP="001B51A7">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Never</w:t>
      </w:r>
    </w:p>
    <w:p w14:paraId="1B43B6C9" w14:textId="4998A0B6" w:rsidR="00CD20DE" w:rsidRPr="00E007BD" w:rsidRDefault="00CD20DE" w:rsidP="001B51A7">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Rarely</w:t>
      </w:r>
    </w:p>
    <w:p w14:paraId="0FC7F4C5" w14:textId="46E3CE30" w:rsidR="00CD20DE" w:rsidRPr="00E007BD" w:rsidRDefault="00CD20DE" w:rsidP="001B51A7">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Sometimes</w:t>
      </w:r>
    </w:p>
    <w:p w14:paraId="0505E271" w14:textId="77D4115B" w:rsidR="00CD20DE" w:rsidRPr="00E007BD" w:rsidRDefault="00CD20DE" w:rsidP="001B51A7">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Often</w:t>
      </w:r>
    </w:p>
    <w:p w14:paraId="41A301A3" w14:textId="66A255EA" w:rsidR="00CD20DE" w:rsidRPr="002243F1" w:rsidRDefault="00CD20DE" w:rsidP="001B51A7">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Always</w:t>
      </w:r>
    </w:p>
    <w:p w14:paraId="2582B36B" w14:textId="77777777" w:rsidR="00CD20DE" w:rsidRPr="00CD20DE" w:rsidRDefault="00CD20DE" w:rsidP="001B51A7">
      <w:pPr>
        <w:spacing w:after="0" w:line="252" w:lineRule="auto"/>
        <w:jc w:val="both"/>
        <w:rPr>
          <w:rFonts w:ascii="Times New Roman" w:hAnsi="Times New Roman" w:cs="Times New Roman"/>
          <w:bCs/>
        </w:rPr>
      </w:pPr>
      <w:r w:rsidRPr="00CD20DE">
        <w:rPr>
          <w:rFonts w:ascii="Times New Roman" w:hAnsi="Times New Roman" w:cs="Times New Roman"/>
          <w:bCs/>
        </w:rPr>
        <w:t> </w:t>
      </w:r>
    </w:p>
    <w:p w14:paraId="2229C440" w14:textId="22451FFC" w:rsidR="00CD20DE" w:rsidRPr="00CD20DE" w:rsidRDefault="00E4233A" w:rsidP="001B51A7">
      <w:pPr>
        <w:spacing w:after="0" w:line="252" w:lineRule="auto"/>
        <w:ind w:firstLine="360"/>
        <w:jc w:val="both"/>
        <w:rPr>
          <w:rFonts w:ascii="Times New Roman" w:hAnsi="Times New Roman" w:cs="Times New Roman"/>
          <w:bCs/>
        </w:rPr>
      </w:pPr>
      <w:r>
        <w:rPr>
          <w:rFonts w:ascii="Times New Roman" w:hAnsi="Times New Roman" w:cs="Times New Roman"/>
          <w:bCs/>
        </w:rPr>
        <w:t>[ASK Q12 IF</w:t>
      </w:r>
      <w:r w:rsidR="00CD20DE" w:rsidRPr="00CD20DE">
        <w:rPr>
          <w:rFonts w:ascii="Times New Roman" w:hAnsi="Times New Roman" w:cs="Times New Roman"/>
          <w:bCs/>
        </w:rPr>
        <w:t xml:space="preserve"> “Rarely” – “Always” </w:t>
      </w:r>
      <w:r w:rsidRPr="00CD20DE">
        <w:rPr>
          <w:rFonts w:ascii="Times New Roman" w:hAnsi="Times New Roman" w:cs="Times New Roman"/>
          <w:bCs/>
        </w:rPr>
        <w:t>WAS SELECTED IN Q11.  OTHERWISE, SKIP TO Q13</w:t>
      </w:r>
      <w:r w:rsidR="00CD20DE" w:rsidRPr="00CD20DE">
        <w:rPr>
          <w:rFonts w:ascii="Times New Roman" w:hAnsi="Times New Roman" w:cs="Times New Roman"/>
          <w:bCs/>
        </w:rPr>
        <w:t>]</w:t>
      </w:r>
    </w:p>
    <w:p w14:paraId="7CC6DFD9" w14:textId="77777777" w:rsidR="002243F1" w:rsidRDefault="002243F1" w:rsidP="001B51A7">
      <w:pPr>
        <w:spacing w:after="0" w:line="252" w:lineRule="auto"/>
        <w:jc w:val="both"/>
        <w:rPr>
          <w:rFonts w:ascii="Times New Roman" w:hAnsi="Times New Roman" w:cs="Times New Roman"/>
          <w:bCs/>
        </w:rPr>
      </w:pPr>
    </w:p>
    <w:p w14:paraId="258B9971" w14:textId="2D56B260" w:rsidR="00CD20DE" w:rsidRPr="00863498" w:rsidRDefault="00CD20DE" w:rsidP="001B51A7">
      <w:pPr>
        <w:pStyle w:val="ListParagraph"/>
        <w:numPr>
          <w:ilvl w:val="0"/>
          <w:numId w:val="31"/>
        </w:numPr>
        <w:spacing w:after="0" w:line="252" w:lineRule="auto"/>
        <w:jc w:val="both"/>
        <w:rPr>
          <w:rFonts w:ascii="Times New Roman" w:hAnsi="Times New Roman" w:cs="Times New Roman"/>
          <w:bCs/>
        </w:rPr>
      </w:pPr>
      <w:r w:rsidRPr="00863498">
        <w:rPr>
          <w:rFonts w:ascii="Times New Roman" w:hAnsi="Times New Roman" w:cs="Times New Roman"/>
          <w:bCs/>
        </w:rPr>
        <w:t>When [hospital name] sends the INTERACT Hospital to Home Health Transfer Form to [home health care organization], how often does it contain sufficient information to address patient needs?</w:t>
      </w:r>
    </w:p>
    <w:p w14:paraId="778A56C5" w14:textId="03D80FA1" w:rsidR="00CD20DE" w:rsidRPr="00863498" w:rsidRDefault="00CD20DE" w:rsidP="001B51A7">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Never</w:t>
      </w:r>
    </w:p>
    <w:p w14:paraId="112FB1CA" w14:textId="260315C5" w:rsidR="00CD20DE" w:rsidRPr="00863498" w:rsidRDefault="00CD20DE" w:rsidP="001B51A7">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Rarely</w:t>
      </w:r>
    </w:p>
    <w:p w14:paraId="6DC44D59" w14:textId="092C19A3" w:rsidR="00CD20DE" w:rsidRPr="00863498" w:rsidRDefault="00CD20DE" w:rsidP="001B51A7">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Sometimes</w:t>
      </w:r>
    </w:p>
    <w:p w14:paraId="1ED84DAA" w14:textId="618FEEF5" w:rsidR="00CD20DE" w:rsidRPr="00863498" w:rsidRDefault="00CD20DE" w:rsidP="001B51A7">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Often</w:t>
      </w:r>
    </w:p>
    <w:p w14:paraId="6B282FD2" w14:textId="47B64D96" w:rsidR="00CD20DE" w:rsidRDefault="00CD20DE" w:rsidP="001B51A7">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Always</w:t>
      </w:r>
    </w:p>
    <w:p w14:paraId="5295F358" w14:textId="77777777" w:rsidR="00FE67D0" w:rsidRPr="00FE67D0" w:rsidRDefault="00FE67D0" w:rsidP="00FE67D0">
      <w:pPr>
        <w:spacing w:after="0" w:line="252" w:lineRule="auto"/>
        <w:ind w:left="1080"/>
        <w:jc w:val="both"/>
        <w:rPr>
          <w:rFonts w:ascii="Times New Roman" w:hAnsi="Times New Roman" w:cs="Times New Roman"/>
          <w:bCs/>
        </w:rPr>
      </w:pPr>
    </w:p>
    <w:p w14:paraId="507C6251" w14:textId="46C42C7A" w:rsidR="00BE2E8A" w:rsidRPr="00BE2E8A" w:rsidRDefault="00BE2E8A" w:rsidP="00A114EB">
      <w:pPr>
        <w:pStyle w:val="ListParagraph"/>
        <w:numPr>
          <w:ilvl w:val="0"/>
          <w:numId w:val="31"/>
        </w:numPr>
        <w:spacing w:after="0"/>
        <w:jc w:val="both"/>
        <w:rPr>
          <w:rFonts w:ascii="Times New Roman" w:hAnsi="Times New Roman" w:cs="Times New Roman"/>
          <w:bCs/>
        </w:rPr>
      </w:pPr>
      <w:r w:rsidRPr="00BE2E8A">
        <w:rPr>
          <w:rFonts w:ascii="Times New Roman" w:hAnsi="Times New Roman" w:cs="Times New Roman"/>
          <w:bCs/>
        </w:rPr>
        <w:lastRenderedPageBreak/>
        <w:t>Has [</w:t>
      </w:r>
      <w:r w:rsidR="001B51A7">
        <w:rPr>
          <w:rFonts w:ascii="Times New Roman" w:hAnsi="Times New Roman" w:cs="Times New Roman"/>
          <w:bCs/>
        </w:rPr>
        <w:t>home health care organization</w:t>
      </w:r>
      <w:r w:rsidRPr="00BE2E8A">
        <w:rPr>
          <w:rFonts w:ascii="Times New Roman" w:hAnsi="Times New Roman" w:cs="Times New Roman"/>
          <w:bCs/>
        </w:rPr>
        <w:t xml:space="preserve"> name] adopted any tools, other than the INTERACT tools, to improve communication and information transfer with [</w:t>
      </w:r>
      <w:r w:rsidR="001B51A7">
        <w:rPr>
          <w:rFonts w:ascii="Times New Roman" w:hAnsi="Times New Roman" w:cs="Times New Roman"/>
          <w:bCs/>
        </w:rPr>
        <w:t>hospital</w:t>
      </w:r>
      <w:r w:rsidRPr="00BE2E8A">
        <w:rPr>
          <w:rFonts w:ascii="Times New Roman" w:hAnsi="Times New Roman" w:cs="Times New Roman"/>
          <w:bCs/>
        </w:rPr>
        <w:t xml:space="preserve"> name]? </w:t>
      </w:r>
      <w:r w:rsidRPr="00BE2E8A">
        <w:rPr>
          <w:rFonts w:ascii="Times New Roman" w:hAnsi="Times New Roman" w:cs="Times New Roman"/>
          <w:bCs/>
          <w:i/>
        </w:rPr>
        <w:t>Please select all that apply.</w:t>
      </w:r>
    </w:p>
    <w:p w14:paraId="4ED4AE58" w14:textId="36BE3CDC" w:rsidR="00BE2E8A" w:rsidRPr="00BE2E8A" w:rsidRDefault="00BE2E8A" w:rsidP="00A114EB">
      <w:pPr>
        <w:pStyle w:val="ListParagraph"/>
        <w:numPr>
          <w:ilvl w:val="0"/>
          <w:numId w:val="38"/>
        </w:numPr>
        <w:spacing w:after="0"/>
        <w:ind w:left="1440"/>
        <w:jc w:val="both"/>
        <w:rPr>
          <w:rFonts w:ascii="Times New Roman" w:hAnsi="Times New Roman" w:cs="Times New Roman"/>
          <w:bCs/>
        </w:rPr>
      </w:pPr>
      <w:r w:rsidRPr="00BE2E8A">
        <w:rPr>
          <w:rFonts w:ascii="Times New Roman" w:hAnsi="Times New Roman" w:cs="Times New Roman"/>
          <w:bCs/>
        </w:rPr>
        <w:t>Medication Reconciliation Tools</w:t>
      </w:r>
    </w:p>
    <w:p w14:paraId="5031358B" w14:textId="75A6FFBD" w:rsidR="00BE2E8A" w:rsidRPr="00BE2E8A" w:rsidRDefault="00BE2E8A" w:rsidP="00A114EB">
      <w:pPr>
        <w:pStyle w:val="ListParagraph"/>
        <w:numPr>
          <w:ilvl w:val="0"/>
          <w:numId w:val="38"/>
        </w:numPr>
        <w:spacing w:after="0"/>
        <w:ind w:left="1440"/>
        <w:jc w:val="both"/>
        <w:rPr>
          <w:rFonts w:ascii="Times New Roman" w:hAnsi="Times New Roman" w:cs="Times New Roman"/>
          <w:bCs/>
        </w:rPr>
      </w:pPr>
      <w:r w:rsidRPr="00BE2E8A">
        <w:rPr>
          <w:rFonts w:ascii="Times New Roman" w:hAnsi="Times New Roman" w:cs="Times New Roman"/>
          <w:bCs/>
        </w:rPr>
        <w:t>MOLST or other Palliative Care Tools</w:t>
      </w:r>
    </w:p>
    <w:p w14:paraId="0ADFEB98" w14:textId="052B8324" w:rsidR="00BE2E8A" w:rsidRPr="00BE2E8A" w:rsidRDefault="00BE2E8A" w:rsidP="00A114EB">
      <w:pPr>
        <w:pStyle w:val="ListParagraph"/>
        <w:numPr>
          <w:ilvl w:val="0"/>
          <w:numId w:val="38"/>
        </w:numPr>
        <w:spacing w:after="0"/>
        <w:ind w:left="1440"/>
        <w:jc w:val="both"/>
        <w:rPr>
          <w:rFonts w:ascii="Times New Roman" w:hAnsi="Times New Roman" w:cs="Times New Roman"/>
          <w:bCs/>
        </w:rPr>
      </w:pPr>
      <w:r w:rsidRPr="00BE2E8A">
        <w:rPr>
          <w:rFonts w:ascii="Times New Roman" w:hAnsi="Times New Roman" w:cs="Times New Roman"/>
          <w:bCs/>
        </w:rPr>
        <w:t>Standardized Communication Tools</w:t>
      </w:r>
    </w:p>
    <w:p w14:paraId="4B5DCE61" w14:textId="0D593E6C" w:rsidR="00BE2E8A" w:rsidRPr="00BE2E8A" w:rsidRDefault="00BE2E8A" w:rsidP="00A114EB">
      <w:pPr>
        <w:pStyle w:val="ListParagraph"/>
        <w:numPr>
          <w:ilvl w:val="0"/>
          <w:numId w:val="38"/>
        </w:numPr>
        <w:spacing w:after="0"/>
        <w:ind w:left="1440"/>
        <w:jc w:val="both"/>
        <w:rPr>
          <w:rFonts w:ascii="Times New Roman" w:hAnsi="Times New Roman" w:cs="Times New Roman"/>
          <w:bCs/>
        </w:rPr>
      </w:pPr>
      <w:r w:rsidRPr="00BE2E8A">
        <w:rPr>
          <w:rFonts w:ascii="Times New Roman" w:hAnsi="Times New Roman" w:cs="Times New Roman"/>
          <w:bCs/>
        </w:rPr>
        <w:t xml:space="preserve">Case Review Tools </w:t>
      </w:r>
    </w:p>
    <w:p w14:paraId="68C346DD" w14:textId="60E3FEF0" w:rsidR="00BE2E8A" w:rsidRPr="00BE2E8A" w:rsidRDefault="00BE2E8A" w:rsidP="00A114EB">
      <w:pPr>
        <w:pStyle w:val="ListParagraph"/>
        <w:numPr>
          <w:ilvl w:val="0"/>
          <w:numId w:val="38"/>
        </w:numPr>
        <w:spacing w:after="0"/>
        <w:ind w:left="1440"/>
        <w:jc w:val="both"/>
        <w:rPr>
          <w:rFonts w:ascii="Times New Roman" w:hAnsi="Times New Roman" w:cs="Times New Roman"/>
          <w:bCs/>
        </w:rPr>
      </w:pPr>
      <w:r w:rsidRPr="00BE2E8A">
        <w:rPr>
          <w:rFonts w:ascii="Times New Roman" w:hAnsi="Times New Roman" w:cs="Times New Roman"/>
          <w:bCs/>
        </w:rPr>
        <w:t>Tools to incorporate the patient, family/caregivers into the care coordination process</w:t>
      </w:r>
    </w:p>
    <w:p w14:paraId="74C83D75" w14:textId="6E140078" w:rsidR="00BE2E8A" w:rsidRPr="00713742" w:rsidRDefault="00BE2E8A" w:rsidP="00A114EB">
      <w:pPr>
        <w:pStyle w:val="ListParagraph"/>
        <w:numPr>
          <w:ilvl w:val="0"/>
          <w:numId w:val="38"/>
        </w:numPr>
        <w:spacing w:after="0"/>
        <w:ind w:left="1440"/>
        <w:jc w:val="both"/>
        <w:rPr>
          <w:rFonts w:ascii="Times New Roman" w:hAnsi="Times New Roman" w:cs="Times New Roman"/>
          <w:bCs/>
        </w:rPr>
      </w:pPr>
      <w:r w:rsidRPr="00BE2E8A">
        <w:rPr>
          <w:rFonts w:ascii="Times New Roman" w:hAnsi="Times New Roman" w:cs="Times New Roman"/>
          <w:bCs/>
        </w:rPr>
        <w:t>Other (please specify)</w:t>
      </w:r>
    </w:p>
    <w:p w14:paraId="40EA9E4D" w14:textId="77777777" w:rsidR="00BE2E8A" w:rsidRPr="00BE2E8A" w:rsidRDefault="00BE2E8A" w:rsidP="00A114EB">
      <w:pPr>
        <w:spacing w:after="0"/>
        <w:jc w:val="both"/>
        <w:rPr>
          <w:rFonts w:ascii="Times New Roman" w:hAnsi="Times New Roman" w:cs="Times New Roman"/>
          <w:bCs/>
        </w:rPr>
      </w:pPr>
      <w:r w:rsidRPr="00BE2E8A">
        <w:rPr>
          <w:rFonts w:ascii="Times New Roman" w:hAnsi="Times New Roman" w:cs="Times New Roman"/>
          <w:bCs/>
        </w:rPr>
        <w:t> </w:t>
      </w:r>
    </w:p>
    <w:p w14:paraId="03C7BFED" w14:textId="77777777" w:rsidR="00BE2E8A" w:rsidRPr="00713742" w:rsidRDefault="00BE2E8A" w:rsidP="00A114EB">
      <w:pPr>
        <w:spacing w:after="0"/>
        <w:ind w:firstLine="360"/>
        <w:jc w:val="both"/>
        <w:rPr>
          <w:rFonts w:ascii="Times New Roman" w:hAnsi="Times New Roman" w:cs="Times New Roman"/>
          <w:bCs/>
          <w:i/>
          <w:color w:val="524E86"/>
        </w:rPr>
      </w:pPr>
      <w:r w:rsidRPr="00713742">
        <w:rPr>
          <w:rFonts w:ascii="Times New Roman" w:hAnsi="Times New Roman" w:cs="Times New Roman"/>
          <w:bCs/>
          <w:i/>
          <w:color w:val="524E86"/>
        </w:rPr>
        <w:t>Pre-authorization for Home Health Care</w:t>
      </w:r>
    </w:p>
    <w:p w14:paraId="1062DE81" w14:textId="77777777" w:rsidR="00713742" w:rsidRDefault="00713742" w:rsidP="00A114EB">
      <w:pPr>
        <w:spacing w:after="0"/>
        <w:jc w:val="both"/>
        <w:rPr>
          <w:rFonts w:ascii="Times New Roman" w:hAnsi="Times New Roman" w:cs="Times New Roman"/>
          <w:bCs/>
        </w:rPr>
      </w:pPr>
    </w:p>
    <w:p w14:paraId="1391F79F" w14:textId="1C124453" w:rsidR="00BE2E8A" w:rsidRPr="00651508" w:rsidRDefault="00BE2E8A" w:rsidP="00A114EB">
      <w:pPr>
        <w:pStyle w:val="ListParagraph"/>
        <w:numPr>
          <w:ilvl w:val="0"/>
          <w:numId w:val="31"/>
        </w:numPr>
        <w:spacing w:after="0"/>
        <w:jc w:val="both"/>
        <w:rPr>
          <w:rFonts w:ascii="Times New Roman" w:hAnsi="Times New Roman" w:cs="Times New Roman"/>
          <w:bCs/>
        </w:rPr>
      </w:pPr>
      <w:r w:rsidRPr="00713742">
        <w:rPr>
          <w:rFonts w:ascii="Times New Roman" w:hAnsi="Times New Roman" w:cs="Times New Roman"/>
          <w:bCs/>
        </w:rPr>
        <w:t>On average, when does the pre-authorization process for home health care services begin?</w:t>
      </w:r>
    </w:p>
    <w:p w14:paraId="61D551E5" w14:textId="1724F8C6" w:rsidR="00BE2E8A" w:rsidRPr="00713742" w:rsidRDefault="00BE2E8A" w:rsidP="00A114EB">
      <w:pPr>
        <w:pStyle w:val="ListParagraph"/>
        <w:numPr>
          <w:ilvl w:val="0"/>
          <w:numId w:val="39"/>
        </w:numPr>
        <w:spacing w:after="0"/>
        <w:ind w:left="1440"/>
        <w:jc w:val="both"/>
        <w:rPr>
          <w:rFonts w:ascii="Times New Roman" w:hAnsi="Times New Roman" w:cs="Times New Roman"/>
          <w:bCs/>
        </w:rPr>
      </w:pPr>
      <w:r w:rsidRPr="00713742">
        <w:rPr>
          <w:rFonts w:ascii="Times New Roman" w:hAnsi="Times New Roman" w:cs="Times New Roman"/>
          <w:bCs/>
        </w:rPr>
        <w:t>On the day of discharge</w:t>
      </w:r>
    </w:p>
    <w:p w14:paraId="4FB3B4CD" w14:textId="495204C5" w:rsidR="00BE2E8A" w:rsidRPr="00713742" w:rsidRDefault="00713742" w:rsidP="00A114EB">
      <w:pPr>
        <w:pStyle w:val="ListParagraph"/>
        <w:numPr>
          <w:ilvl w:val="0"/>
          <w:numId w:val="39"/>
        </w:numPr>
        <w:spacing w:after="0"/>
        <w:ind w:left="1440"/>
        <w:jc w:val="both"/>
        <w:rPr>
          <w:rFonts w:ascii="Times New Roman" w:hAnsi="Times New Roman" w:cs="Times New Roman"/>
          <w:bCs/>
        </w:rPr>
      </w:pPr>
      <w:r>
        <w:rPr>
          <w:rFonts w:ascii="Times New Roman" w:hAnsi="Times New Roman" w:cs="Times New Roman"/>
          <w:bCs/>
        </w:rPr>
        <w:t>1</w:t>
      </w:r>
      <w:r w:rsidR="00BE2E8A" w:rsidRPr="00713742">
        <w:rPr>
          <w:rFonts w:ascii="Times New Roman" w:hAnsi="Times New Roman" w:cs="Times New Roman"/>
          <w:bCs/>
        </w:rPr>
        <w:t xml:space="preserve"> day prior to discharge</w:t>
      </w:r>
    </w:p>
    <w:p w14:paraId="3C2C0AEB" w14:textId="257FEC12" w:rsidR="00BE2E8A" w:rsidRPr="00713742" w:rsidRDefault="00BE2E8A" w:rsidP="00A114EB">
      <w:pPr>
        <w:pStyle w:val="ListParagraph"/>
        <w:numPr>
          <w:ilvl w:val="0"/>
          <w:numId w:val="39"/>
        </w:numPr>
        <w:spacing w:after="0"/>
        <w:ind w:left="1440"/>
        <w:jc w:val="both"/>
        <w:rPr>
          <w:rFonts w:ascii="Times New Roman" w:hAnsi="Times New Roman" w:cs="Times New Roman"/>
          <w:bCs/>
        </w:rPr>
      </w:pPr>
      <w:r w:rsidRPr="00713742">
        <w:rPr>
          <w:rFonts w:ascii="Times New Roman" w:hAnsi="Times New Roman" w:cs="Times New Roman"/>
          <w:bCs/>
        </w:rPr>
        <w:t>2 days prior to discharge</w:t>
      </w:r>
    </w:p>
    <w:p w14:paraId="00ABA92D" w14:textId="330D9BBE" w:rsidR="00BE2E8A" w:rsidRPr="00713742" w:rsidRDefault="00BE2E8A" w:rsidP="00A114EB">
      <w:pPr>
        <w:pStyle w:val="ListParagraph"/>
        <w:numPr>
          <w:ilvl w:val="0"/>
          <w:numId w:val="39"/>
        </w:numPr>
        <w:spacing w:after="0"/>
        <w:ind w:left="1440"/>
        <w:jc w:val="both"/>
        <w:rPr>
          <w:rFonts w:ascii="Times New Roman" w:hAnsi="Times New Roman" w:cs="Times New Roman"/>
          <w:bCs/>
        </w:rPr>
      </w:pPr>
      <w:r w:rsidRPr="00713742">
        <w:rPr>
          <w:rFonts w:ascii="Times New Roman" w:hAnsi="Times New Roman" w:cs="Times New Roman"/>
          <w:bCs/>
        </w:rPr>
        <w:t>3 days prior to discharge</w:t>
      </w:r>
    </w:p>
    <w:p w14:paraId="5485C19E" w14:textId="5F414690" w:rsidR="00BE2E8A" w:rsidRPr="00713742" w:rsidRDefault="00BE2E8A" w:rsidP="00A114EB">
      <w:pPr>
        <w:pStyle w:val="ListParagraph"/>
        <w:numPr>
          <w:ilvl w:val="0"/>
          <w:numId w:val="39"/>
        </w:numPr>
        <w:spacing w:after="0"/>
        <w:ind w:left="1440"/>
        <w:jc w:val="both"/>
        <w:rPr>
          <w:rFonts w:ascii="Times New Roman" w:hAnsi="Times New Roman" w:cs="Times New Roman"/>
          <w:bCs/>
        </w:rPr>
      </w:pPr>
      <w:r w:rsidRPr="00713742">
        <w:rPr>
          <w:rFonts w:ascii="Times New Roman" w:hAnsi="Times New Roman" w:cs="Times New Roman"/>
          <w:bCs/>
        </w:rPr>
        <w:t>More than 3 days prior to discharge</w:t>
      </w:r>
    </w:p>
    <w:p w14:paraId="2A61B2ED" w14:textId="77777777" w:rsidR="00BE2E8A" w:rsidRPr="00BE2E8A" w:rsidRDefault="00BE2E8A" w:rsidP="00A114EB">
      <w:pPr>
        <w:spacing w:after="0"/>
        <w:jc w:val="both"/>
        <w:rPr>
          <w:rFonts w:ascii="Times New Roman" w:hAnsi="Times New Roman" w:cs="Times New Roman"/>
          <w:bCs/>
        </w:rPr>
      </w:pPr>
    </w:p>
    <w:p w14:paraId="61FBDBE1" w14:textId="0C9585C4" w:rsidR="00BE2E8A" w:rsidRDefault="00BE2E8A" w:rsidP="00A114EB">
      <w:pPr>
        <w:pStyle w:val="ListParagraph"/>
        <w:numPr>
          <w:ilvl w:val="0"/>
          <w:numId w:val="31"/>
        </w:numPr>
        <w:spacing w:after="0"/>
        <w:jc w:val="both"/>
        <w:rPr>
          <w:rFonts w:ascii="Times New Roman" w:hAnsi="Times New Roman" w:cs="Times New Roman"/>
          <w:bCs/>
        </w:rPr>
      </w:pPr>
      <w:r w:rsidRPr="00337C37">
        <w:rPr>
          <w:rFonts w:ascii="Times New Roman" w:hAnsi="Times New Roman" w:cs="Times New Roman"/>
          <w:bCs/>
        </w:rPr>
        <w:t>How often are there delays in the pre-authorization process for</w:t>
      </w:r>
      <w:proofErr w:type="gramStart"/>
      <w:r w:rsidRPr="00337C37">
        <w:rPr>
          <w:rFonts w:ascii="Times New Roman" w:hAnsi="Times New Roman" w:cs="Times New Roman"/>
          <w:bCs/>
        </w:rPr>
        <w:t>...</w:t>
      </w:r>
      <w:proofErr w:type="gramEnd"/>
    </w:p>
    <w:p w14:paraId="11BE4D9E" w14:textId="77777777" w:rsidR="002E0F7C" w:rsidRPr="002E0F7C" w:rsidRDefault="002E0F7C" w:rsidP="00A114EB">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163"/>
        <w:gridCol w:w="768"/>
        <w:gridCol w:w="817"/>
        <w:gridCol w:w="1208"/>
        <w:gridCol w:w="731"/>
        <w:gridCol w:w="903"/>
      </w:tblGrid>
      <w:tr w:rsidR="00552D97" w14:paraId="52386C4F" w14:textId="77777777" w:rsidTr="00552D97">
        <w:tc>
          <w:tcPr>
            <w:tcW w:w="0" w:type="auto"/>
            <w:shd w:val="clear" w:color="auto" w:fill="524E86"/>
          </w:tcPr>
          <w:p w14:paraId="3C94E05B" w14:textId="77777777" w:rsidR="00552D97" w:rsidRDefault="00552D97" w:rsidP="00A114EB">
            <w:pPr>
              <w:spacing w:line="276" w:lineRule="auto"/>
              <w:jc w:val="both"/>
              <w:rPr>
                <w:rFonts w:ascii="Times New Roman" w:hAnsi="Times New Roman" w:cs="Times New Roman"/>
                <w:bCs/>
              </w:rPr>
            </w:pPr>
          </w:p>
        </w:tc>
        <w:tc>
          <w:tcPr>
            <w:tcW w:w="0" w:type="auto"/>
            <w:shd w:val="clear" w:color="auto" w:fill="524E86"/>
          </w:tcPr>
          <w:p w14:paraId="366FC78B" w14:textId="4D4C7F78" w:rsidR="00552D97" w:rsidRPr="004B3E12" w:rsidRDefault="00552D97" w:rsidP="00A114EB">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Never</w:t>
            </w:r>
          </w:p>
        </w:tc>
        <w:tc>
          <w:tcPr>
            <w:tcW w:w="0" w:type="auto"/>
            <w:shd w:val="clear" w:color="auto" w:fill="524E86"/>
          </w:tcPr>
          <w:p w14:paraId="7946FA15" w14:textId="74C74BBC" w:rsidR="00552D97" w:rsidRPr="004B3E12" w:rsidRDefault="00552D97" w:rsidP="00A114EB">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Rarely</w:t>
            </w:r>
          </w:p>
        </w:tc>
        <w:tc>
          <w:tcPr>
            <w:tcW w:w="0" w:type="auto"/>
            <w:shd w:val="clear" w:color="auto" w:fill="524E86"/>
          </w:tcPr>
          <w:p w14:paraId="32F4E89F" w14:textId="5C286E3F" w:rsidR="00552D97" w:rsidRPr="004B3E12" w:rsidRDefault="00552D97" w:rsidP="00A114EB">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Sometimes</w:t>
            </w:r>
          </w:p>
        </w:tc>
        <w:tc>
          <w:tcPr>
            <w:tcW w:w="0" w:type="auto"/>
            <w:shd w:val="clear" w:color="auto" w:fill="524E86"/>
          </w:tcPr>
          <w:p w14:paraId="21BA31D4" w14:textId="161A58EE" w:rsidR="00552D97" w:rsidRDefault="00552D97" w:rsidP="00A114EB">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Often</w:t>
            </w:r>
          </w:p>
        </w:tc>
        <w:tc>
          <w:tcPr>
            <w:tcW w:w="0" w:type="auto"/>
            <w:shd w:val="clear" w:color="auto" w:fill="524E86"/>
          </w:tcPr>
          <w:p w14:paraId="788CF24D" w14:textId="21D84B99" w:rsidR="00552D97" w:rsidRPr="004B3E12" w:rsidRDefault="00552D97" w:rsidP="00A114EB">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Always</w:t>
            </w:r>
          </w:p>
        </w:tc>
      </w:tr>
      <w:tr w:rsidR="00552D97" w14:paraId="5E65A63C" w14:textId="77777777" w:rsidTr="00552D97">
        <w:tc>
          <w:tcPr>
            <w:tcW w:w="0" w:type="auto"/>
          </w:tcPr>
          <w:p w14:paraId="599FE1BF" w14:textId="7CFDB8BB" w:rsidR="00552D97" w:rsidRDefault="00552D97" w:rsidP="00A114EB">
            <w:pPr>
              <w:spacing w:line="276" w:lineRule="auto"/>
              <w:jc w:val="both"/>
              <w:rPr>
                <w:rFonts w:ascii="Times New Roman" w:hAnsi="Times New Roman" w:cs="Times New Roman"/>
                <w:bCs/>
              </w:rPr>
            </w:pPr>
            <w:r w:rsidRPr="00552D97">
              <w:rPr>
                <w:rFonts w:ascii="Times New Roman" w:hAnsi="Times New Roman" w:cs="Times New Roman"/>
                <w:bCs/>
              </w:rPr>
              <w:t>Home health care services (i.e., Nursing, PT, OT, SLP, other services)</w:t>
            </w:r>
          </w:p>
        </w:tc>
        <w:tc>
          <w:tcPr>
            <w:tcW w:w="0" w:type="auto"/>
          </w:tcPr>
          <w:p w14:paraId="65A44E6D" w14:textId="77777777" w:rsidR="00552D97" w:rsidRDefault="00552D97" w:rsidP="00A114EB">
            <w:pPr>
              <w:spacing w:line="276" w:lineRule="auto"/>
              <w:jc w:val="both"/>
              <w:rPr>
                <w:rFonts w:ascii="Times New Roman" w:hAnsi="Times New Roman" w:cs="Times New Roman"/>
                <w:bCs/>
              </w:rPr>
            </w:pPr>
          </w:p>
        </w:tc>
        <w:tc>
          <w:tcPr>
            <w:tcW w:w="0" w:type="auto"/>
          </w:tcPr>
          <w:p w14:paraId="6B6196F8" w14:textId="77777777" w:rsidR="00552D97" w:rsidRDefault="00552D97" w:rsidP="00A114EB">
            <w:pPr>
              <w:spacing w:line="276" w:lineRule="auto"/>
              <w:jc w:val="both"/>
              <w:rPr>
                <w:rFonts w:ascii="Times New Roman" w:hAnsi="Times New Roman" w:cs="Times New Roman"/>
                <w:bCs/>
              </w:rPr>
            </w:pPr>
          </w:p>
        </w:tc>
        <w:tc>
          <w:tcPr>
            <w:tcW w:w="0" w:type="auto"/>
          </w:tcPr>
          <w:p w14:paraId="19E98D1A" w14:textId="77777777" w:rsidR="00552D97" w:rsidRDefault="00552D97" w:rsidP="00A114EB">
            <w:pPr>
              <w:spacing w:line="276" w:lineRule="auto"/>
              <w:jc w:val="both"/>
              <w:rPr>
                <w:rFonts w:ascii="Times New Roman" w:hAnsi="Times New Roman" w:cs="Times New Roman"/>
                <w:bCs/>
              </w:rPr>
            </w:pPr>
          </w:p>
        </w:tc>
        <w:tc>
          <w:tcPr>
            <w:tcW w:w="0" w:type="auto"/>
          </w:tcPr>
          <w:p w14:paraId="16325067" w14:textId="77777777" w:rsidR="00552D97" w:rsidRDefault="00552D97" w:rsidP="00A114EB">
            <w:pPr>
              <w:spacing w:line="276" w:lineRule="auto"/>
              <w:jc w:val="both"/>
              <w:rPr>
                <w:rFonts w:ascii="Times New Roman" w:hAnsi="Times New Roman" w:cs="Times New Roman"/>
                <w:bCs/>
              </w:rPr>
            </w:pPr>
          </w:p>
        </w:tc>
        <w:tc>
          <w:tcPr>
            <w:tcW w:w="0" w:type="auto"/>
          </w:tcPr>
          <w:p w14:paraId="2FD6CC3A" w14:textId="7F16511A" w:rsidR="00552D97" w:rsidRDefault="00552D97" w:rsidP="00A114EB">
            <w:pPr>
              <w:spacing w:line="276" w:lineRule="auto"/>
              <w:jc w:val="both"/>
              <w:rPr>
                <w:rFonts w:ascii="Times New Roman" w:hAnsi="Times New Roman" w:cs="Times New Roman"/>
                <w:bCs/>
              </w:rPr>
            </w:pPr>
          </w:p>
        </w:tc>
      </w:tr>
      <w:tr w:rsidR="00552D97" w14:paraId="0AB5A35B" w14:textId="77777777" w:rsidTr="00552D97">
        <w:tc>
          <w:tcPr>
            <w:tcW w:w="0" w:type="auto"/>
          </w:tcPr>
          <w:p w14:paraId="7CA72B7A" w14:textId="7D7B5688" w:rsidR="00552D97" w:rsidRDefault="00552D97" w:rsidP="00A114EB">
            <w:pPr>
              <w:spacing w:line="276" w:lineRule="auto"/>
              <w:jc w:val="both"/>
              <w:rPr>
                <w:rFonts w:ascii="Times New Roman" w:hAnsi="Times New Roman" w:cs="Times New Roman"/>
                <w:bCs/>
              </w:rPr>
            </w:pPr>
            <w:r w:rsidRPr="00552D97">
              <w:rPr>
                <w:rFonts w:ascii="Times New Roman" w:hAnsi="Times New Roman" w:cs="Times New Roman"/>
                <w:bCs/>
              </w:rPr>
              <w:t>Home health personal care services (i.e., Home Health Aide)</w:t>
            </w:r>
          </w:p>
        </w:tc>
        <w:tc>
          <w:tcPr>
            <w:tcW w:w="0" w:type="auto"/>
          </w:tcPr>
          <w:p w14:paraId="343BE5CD" w14:textId="77777777" w:rsidR="00552D97" w:rsidRDefault="00552D97" w:rsidP="00A114EB">
            <w:pPr>
              <w:spacing w:line="276" w:lineRule="auto"/>
              <w:jc w:val="both"/>
              <w:rPr>
                <w:rFonts w:ascii="Times New Roman" w:hAnsi="Times New Roman" w:cs="Times New Roman"/>
                <w:bCs/>
              </w:rPr>
            </w:pPr>
          </w:p>
        </w:tc>
        <w:tc>
          <w:tcPr>
            <w:tcW w:w="0" w:type="auto"/>
          </w:tcPr>
          <w:p w14:paraId="78EBB453" w14:textId="77777777" w:rsidR="00552D97" w:rsidRDefault="00552D97" w:rsidP="00A114EB">
            <w:pPr>
              <w:spacing w:line="276" w:lineRule="auto"/>
              <w:jc w:val="both"/>
              <w:rPr>
                <w:rFonts w:ascii="Times New Roman" w:hAnsi="Times New Roman" w:cs="Times New Roman"/>
                <w:bCs/>
              </w:rPr>
            </w:pPr>
          </w:p>
        </w:tc>
        <w:tc>
          <w:tcPr>
            <w:tcW w:w="0" w:type="auto"/>
          </w:tcPr>
          <w:p w14:paraId="0571BF9A" w14:textId="77777777" w:rsidR="00552D97" w:rsidRDefault="00552D97" w:rsidP="00A114EB">
            <w:pPr>
              <w:spacing w:line="276" w:lineRule="auto"/>
              <w:jc w:val="both"/>
              <w:rPr>
                <w:rFonts w:ascii="Times New Roman" w:hAnsi="Times New Roman" w:cs="Times New Roman"/>
                <w:bCs/>
              </w:rPr>
            </w:pPr>
          </w:p>
        </w:tc>
        <w:tc>
          <w:tcPr>
            <w:tcW w:w="0" w:type="auto"/>
          </w:tcPr>
          <w:p w14:paraId="65F8765C" w14:textId="77777777" w:rsidR="00552D97" w:rsidRDefault="00552D97" w:rsidP="00A114EB">
            <w:pPr>
              <w:spacing w:line="276" w:lineRule="auto"/>
              <w:jc w:val="both"/>
              <w:rPr>
                <w:rFonts w:ascii="Times New Roman" w:hAnsi="Times New Roman" w:cs="Times New Roman"/>
                <w:bCs/>
              </w:rPr>
            </w:pPr>
          </w:p>
        </w:tc>
        <w:tc>
          <w:tcPr>
            <w:tcW w:w="0" w:type="auto"/>
          </w:tcPr>
          <w:p w14:paraId="77D03CB3" w14:textId="23433FEF" w:rsidR="00552D97" w:rsidRDefault="00552D97" w:rsidP="00A114EB">
            <w:pPr>
              <w:spacing w:line="276" w:lineRule="auto"/>
              <w:jc w:val="both"/>
              <w:rPr>
                <w:rFonts w:ascii="Times New Roman" w:hAnsi="Times New Roman" w:cs="Times New Roman"/>
                <w:bCs/>
              </w:rPr>
            </w:pPr>
          </w:p>
        </w:tc>
      </w:tr>
      <w:tr w:rsidR="00552D97" w14:paraId="7DB75DC2" w14:textId="77777777" w:rsidTr="00552D97">
        <w:tc>
          <w:tcPr>
            <w:tcW w:w="0" w:type="auto"/>
          </w:tcPr>
          <w:p w14:paraId="75488524" w14:textId="22BED329" w:rsidR="00552D97" w:rsidRDefault="00552D97" w:rsidP="00A114EB">
            <w:pPr>
              <w:spacing w:line="276" w:lineRule="auto"/>
              <w:jc w:val="both"/>
              <w:rPr>
                <w:rFonts w:ascii="Times New Roman" w:hAnsi="Times New Roman" w:cs="Times New Roman"/>
                <w:bCs/>
              </w:rPr>
            </w:pPr>
            <w:r w:rsidRPr="00552D97">
              <w:rPr>
                <w:rFonts w:ascii="Times New Roman" w:hAnsi="Times New Roman" w:cs="Times New Roman"/>
                <w:bCs/>
              </w:rPr>
              <w:t>Home health care supplies and/or durable medical equipment</w:t>
            </w:r>
          </w:p>
        </w:tc>
        <w:tc>
          <w:tcPr>
            <w:tcW w:w="0" w:type="auto"/>
          </w:tcPr>
          <w:p w14:paraId="7A28A0EC" w14:textId="77777777" w:rsidR="00552D97" w:rsidRDefault="00552D97" w:rsidP="00A114EB">
            <w:pPr>
              <w:spacing w:line="276" w:lineRule="auto"/>
              <w:jc w:val="both"/>
              <w:rPr>
                <w:rFonts w:ascii="Times New Roman" w:hAnsi="Times New Roman" w:cs="Times New Roman"/>
                <w:bCs/>
              </w:rPr>
            </w:pPr>
          </w:p>
        </w:tc>
        <w:tc>
          <w:tcPr>
            <w:tcW w:w="0" w:type="auto"/>
          </w:tcPr>
          <w:p w14:paraId="03B27ED7" w14:textId="77777777" w:rsidR="00552D97" w:rsidRDefault="00552D97" w:rsidP="00A114EB">
            <w:pPr>
              <w:spacing w:line="276" w:lineRule="auto"/>
              <w:jc w:val="both"/>
              <w:rPr>
                <w:rFonts w:ascii="Times New Roman" w:hAnsi="Times New Roman" w:cs="Times New Roman"/>
                <w:bCs/>
              </w:rPr>
            </w:pPr>
          </w:p>
        </w:tc>
        <w:tc>
          <w:tcPr>
            <w:tcW w:w="0" w:type="auto"/>
          </w:tcPr>
          <w:p w14:paraId="71B8B061" w14:textId="77777777" w:rsidR="00552D97" w:rsidRDefault="00552D97" w:rsidP="00A114EB">
            <w:pPr>
              <w:spacing w:line="276" w:lineRule="auto"/>
              <w:jc w:val="both"/>
              <w:rPr>
                <w:rFonts w:ascii="Times New Roman" w:hAnsi="Times New Roman" w:cs="Times New Roman"/>
                <w:bCs/>
              </w:rPr>
            </w:pPr>
          </w:p>
        </w:tc>
        <w:tc>
          <w:tcPr>
            <w:tcW w:w="0" w:type="auto"/>
          </w:tcPr>
          <w:p w14:paraId="72DDA55A" w14:textId="77777777" w:rsidR="00552D97" w:rsidRDefault="00552D97" w:rsidP="00A114EB">
            <w:pPr>
              <w:spacing w:line="276" w:lineRule="auto"/>
              <w:jc w:val="both"/>
              <w:rPr>
                <w:rFonts w:ascii="Times New Roman" w:hAnsi="Times New Roman" w:cs="Times New Roman"/>
                <w:bCs/>
              </w:rPr>
            </w:pPr>
          </w:p>
        </w:tc>
        <w:tc>
          <w:tcPr>
            <w:tcW w:w="0" w:type="auto"/>
          </w:tcPr>
          <w:p w14:paraId="555374DE" w14:textId="07E18CA7" w:rsidR="00552D97" w:rsidRDefault="00552D97" w:rsidP="00A114EB">
            <w:pPr>
              <w:spacing w:line="276" w:lineRule="auto"/>
              <w:jc w:val="both"/>
              <w:rPr>
                <w:rFonts w:ascii="Times New Roman" w:hAnsi="Times New Roman" w:cs="Times New Roman"/>
                <w:bCs/>
              </w:rPr>
            </w:pPr>
          </w:p>
        </w:tc>
      </w:tr>
    </w:tbl>
    <w:p w14:paraId="1F89EC3E" w14:textId="77777777" w:rsidR="00CD20DE" w:rsidRDefault="00CD20DE" w:rsidP="00A114EB">
      <w:pPr>
        <w:spacing w:after="0"/>
        <w:jc w:val="both"/>
        <w:rPr>
          <w:rFonts w:ascii="Times New Roman" w:hAnsi="Times New Roman" w:cs="Times New Roman"/>
          <w:bCs/>
        </w:rPr>
      </w:pPr>
    </w:p>
    <w:p w14:paraId="54E022B3" w14:textId="56F5072A" w:rsidR="00552D97" w:rsidRPr="00552D97" w:rsidRDefault="00552D97" w:rsidP="00A114EB">
      <w:pPr>
        <w:spacing w:after="0"/>
        <w:ind w:firstLine="360"/>
        <w:jc w:val="both"/>
        <w:rPr>
          <w:rFonts w:ascii="Times New Roman" w:hAnsi="Times New Roman" w:cs="Times New Roman"/>
          <w:bCs/>
          <w:i/>
          <w:color w:val="524E86"/>
        </w:rPr>
      </w:pPr>
      <w:r w:rsidRPr="00552D97">
        <w:rPr>
          <w:rFonts w:ascii="Times New Roman" w:hAnsi="Times New Roman" w:cs="Times New Roman"/>
          <w:bCs/>
          <w:i/>
          <w:color w:val="524E86"/>
        </w:rPr>
        <w:t>Plan of Care</w:t>
      </w:r>
    </w:p>
    <w:p w14:paraId="758709CD" w14:textId="77777777" w:rsidR="00552D97" w:rsidRDefault="00552D97" w:rsidP="00A114EB">
      <w:pPr>
        <w:spacing w:after="0"/>
        <w:jc w:val="both"/>
        <w:rPr>
          <w:rFonts w:ascii="Times New Roman" w:hAnsi="Times New Roman" w:cs="Times New Roman"/>
          <w:bCs/>
        </w:rPr>
      </w:pPr>
    </w:p>
    <w:p w14:paraId="5DD16667" w14:textId="5AEA9C9D" w:rsidR="00552D97" w:rsidRPr="00552D97" w:rsidRDefault="00552D97" w:rsidP="00A114EB">
      <w:pPr>
        <w:pStyle w:val="ListParagraph"/>
        <w:numPr>
          <w:ilvl w:val="0"/>
          <w:numId w:val="31"/>
        </w:numPr>
        <w:spacing w:after="0"/>
        <w:jc w:val="both"/>
        <w:rPr>
          <w:rFonts w:ascii="Times New Roman" w:hAnsi="Times New Roman" w:cs="Times New Roman"/>
          <w:bCs/>
        </w:rPr>
      </w:pPr>
      <w:r w:rsidRPr="00552D97">
        <w:rPr>
          <w:rFonts w:ascii="Times New Roman" w:hAnsi="Times New Roman" w:cs="Times New Roman"/>
          <w:bCs/>
        </w:rPr>
        <w:t>Does [home health care organization name] have access to [hospital name]’s electronic medical record to inform the plan of care in the home?</w:t>
      </w:r>
    </w:p>
    <w:p w14:paraId="050C7815" w14:textId="78EACFBD" w:rsidR="00552D97" w:rsidRPr="00552D97" w:rsidRDefault="00552D97" w:rsidP="00A114EB">
      <w:pPr>
        <w:pStyle w:val="ListParagraph"/>
        <w:numPr>
          <w:ilvl w:val="0"/>
          <w:numId w:val="40"/>
        </w:numPr>
        <w:spacing w:after="0"/>
        <w:ind w:left="1440"/>
        <w:jc w:val="both"/>
        <w:rPr>
          <w:rFonts w:ascii="Times New Roman" w:hAnsi="Times New Roman" w:cs="Times New Roman"/>
          <w:bCs/>
        </w:rPr>
      </w:pPr>
      <w:r w:rsidRPr="00552D97">
        <w:rPr>
          <w:rFonts w:ascii="Times New Roman" w:hAnsi="Times New Roman" w:cs="Times New Roman"/>
          <w:bCs/>
        </w:rPr>
        <w:t>Yes</w:t>
      </w:r>
    </w:p>
    <w:p w14:paraId="4A6760EB" w14:textId="65B3A781" w:rsidR="00552D97" w:rsidRPr="00552D97" w:rsidRDefault="00552D97" w:rsidP="00A114EB">
      <w:pPr>
        <w:pStyle w:val="ListParagraph"/>
        <w:numPr>
          <w:ilvl w:val="0"/>
          <w:numId w:val="40"/>
        </w:numPr>
        <w:spacing w:after="0"/>
        <w:ind w:left="1440"/>
        <w:jc w:val="both"/>
        <w:rPr>
          <w:rFonts w:ascii="Times New Roman" w:hAnsi="Times New Roman" w:cs="Times New Roman"/>
          <w:bCs/>
        </w:rPr>
      </w:pPr>
      <w:r w:rsidRPr="00552D97">
        <w:rPr>
          <w:rFonts w:ascii="Times New Roman" w:hAnsi="Times New Roman" w:cs="Times New Roman"/>
          <w:bCs/>
        </w:rPr>
        <w:t>No</w:t>
      </w:r>
    </w:p>
    <w:p w14:paraId="7AFE0669" w14:textId="77777777" w:rsidR="00552D97" w:rsidRPr="00552D97" w:rsidRDefault="00552D97" w:rsidP="00A114EB">
      <w:pPr>
        <w:spacing w:after="0"/>
        <w:jc w:val="both"/>
        <w:rPr>
          <w:rFonts w:ascii="Times New Roman" w:hAnsi="Times New Roman" w:cs="Times New Roman"/>
          <w:bCs/>
        </w:rPr>
      </w:pPr>
    </w:p>
    <w:p w14:paraId="4F6CDD67" w14:textId="5DC84023" w:rsidR="00552D97" w:rsidRPr="00A114EB" w:rsidRDefault="00552D97" w:rsidP="00A114EB">
      <w:pPr>
        <w:pStyle w:val="ListParagraph"/>
        <w:numPr>
          <w:ilvl w:val="0"/>
          <w:numId w:val="31"/>
        </w:numPr>
        <w:spacing w:after="0"/>
        <w:jc w:val="both"/>
        <w:rPr>
          <w:rFonts w:ascii="Times New Roman" w:hAnsi="Times New Roman" w:cs="Times New Roman"/>
          <w:bCs/>
        </w:rPr>
      </w:pPr>
      <w:r w:rsidRPr="00552D97">
        <w:rPr>
          <w:rFonts w:ascii="Times New Roman" w:hAnsi="Times New Roman" w:cs="Times New Roman"/>
          <w:bCs/>
        </w:rPr>
        <w:t>What other tools/mechanisms are available to [home health care organization name] to inform the plan of care in the home?</w:t>
      </w:r>
    </w:p>
    <w:p w14:paraId="68C7FCA1" w14:textId="7F145EBC" w:rsidR="006B537E" w:rsidRPr="00F11ADA" w:rsidRDefault="006B537E" w:rsidP="002A4C9C">
      <w:pPr>
        <w:spacing w:after="0" w:line="480" w:lineRule="auto"/>
        <w:ind w:left="720"/>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F9F52E9" w14:textId="7E6C427C" w:rsidR="00364F60" w:rsidRDefault="00364F60" w:rsidP="00844219">
      <w:pPr>
        <w:spacing w:after="0"/>
        <w:ind w:firstLine="360"/>
        <w:jc w:val="both"/>
        <w:rPr>
          <w:rFonts w:ascii="Times New Roman" w:hAnsi="Times New Roman" w:cs="Times New Roman"/>
          <w:bCs/>
          <w:i/>
          <w:color w:val="524E86"/>
        </w:rPr>
      </w:pPr>
      <w:r w:rsidRPr="00364F60">
        <w:rPr>
          <w:rFonts w:ascii="Times New Roman" w:hAnsi="Times New Roman" w:cs="Times New Roman"/>
          <w:bCs/>
          <w:i/>
          <w:color w:val="524E86"/>
        </w:rPr>
        <w:lastRenderedPageBreak/>
        <w:t>Challenges in Home Health Care</w:t>
      </w:r>
    </w:p>
    <w:p w14:paraId="1A3F8A15" w14:textId="77777777" w:rsidR="00844219" w:rsidRPr="00844219" w:rsidRDefault="00844219" w:rsidP="00844219">
      <w:pPr>
        <w:spacing w:after="0"/>
        <w:ind w:firstLine="360"/>
        <w:jc w:val="both"/>
        <w:rPr>
          <w:rFonts w:ascii="Times New Roman" w:hAnsi="Times New Roman" w:cs="Times New Roman"/>
          <w:bCs/>
          <w:i/>
          <w:color w:val="524E86"/>
        </w:rPr>
      </w:pPr>
    </w:p>
    <w:p w14:paraId="7E3CAAA7" w14:textId="3301A0CE" w:rsidR="00364F60" w:rsidRPr="00A32937" w:rsidRDefault="00364F60" w:rsidP="001B51A7">
      <w:pPr>
        <w:pStyle w:val="ListParagraph"/>
        <w:numPr>
          <w:ilvl w:val="0"/>
          <w:numId w:val="31"/>
        </w:numPr>
        <w:spacing w:after="0"/>
        <w:jc w:val="both"/>
        <w:rPr>
          <w:rFonts w:ascii="Times New Roman" w:hAnsi="Times New Roman" w:cs="Times New Roman"/>
          <w:bCs/>
        </w:rPr>
      </w:pPr>
      <w:r w:rsidRPr="00A32937">
        <w:rPr>
          <w:rFonts w:ascii="Times New Roman" w:hAnsi="Times New Roman" w:cs="Times New Roman"/>
          <w:bCs/>
        </w:rPr>
        <w:t>Please rate how challenging it is to provide home health care services from each of the following disciplines in a timely manner?</w:t>
      </w:r>
    </w:p>
    <w:p w14:paraId="29FEADA1" w14:textId="77777777" w:rsidR="00364F60" w:rsidRDefault="00364F60"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144"/>
        <w:gridCol w:w="1549"/>
        <w:gridCol w:w="1586"/>
        <w:gridCol w:w="1306"/>
        <w:gridCol w:w="1423"/>
        <w:gridCol w:w="1582"/>
      </w:tblGrid>
      <w:tr w:rsidR="00C7021D" w14:paraId="6E974AC8" w14:textId="77777777" w:rsidTr="00D34CAE">
        <w:tc>
          <w:tcPr>
            <w:tcW w:w="0" w:type="auto"/>
            <w:shd w:val="clear" w:color="auto" w:fill="524E86"/>
            <w:vAlign w:val="center"/>
          </w:tcPr>
          <w:p w14:paraId="21448A49" w14:textId="77777777" w:rsidR="007A4E92" w:rsidRDefault="007A4E92" w:rsidP="001B51A7">
            <w:pPr>
              <w:spacing w:line="276" w:lineRule="auto"/>
              <w:jc w:val="center"/>
              <w:rPr>
                <w:rFonts w:ascii="Times New Roman" w:hAnsi="Times New Roman" w:cs="Times New Roman"/>
                <w:bCs/>
              </w:rPr>
            </w:pPr>
          </w:p>
        </w:tc>
        <w:tc>
          <w:tcPr>
            <w:tcW w:w="0" w:type="auto"/>
            <w:shd w:val="clear" w:color="auto" w:fill="524E86"/>
            <w:vAlign w:val="center"/>
          </w:tcPr>
          <w:p w14:paraId="5D79E577" w14:textId="0F3BF221" w:rsidR="007A4E92" w:rsidRPr="004B3E12" w:rsidRDefault="00C7021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Not at all challenging</w:t>
            </w:r>
          </w:p>
        </w:tc>
        <w:tc>
          <w:tcPr>
            <w:tcW w:w="0" w:type="auto"/>
            <w:shd w:val="clear" w:color="auto" w:fill="524E86"/>
            <w:vAlign w:val="center"/>
          </w:tcPr>
          <w:p w14:paraId="2864E2FE" w14:textId="569DC46F" w:rsidR="007A4E92" w:rsidRPr="004B3E12" w:rsidRDefault="00C7021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Somewhat challenging</w:t>
            </w:r>
          </w:p>
        </w:tc>
        <w:tc>
          <w:tcPr>
            <w:tcW w:w="0" w:type="auto"/>
            <w:shd w:val="clear" w:color="auto" w:fill="524E86"/>
            <w:vAlign w:val="center"/>
          </w:tcPr>
          <w:p w14:paraId="4164FF2B" w14:textId="0DAA0296" w:rsidR="007A4E92" w:rsidRPr="004B3E12" w:rsidRDefault="00C7021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Challenging</w:t>
            </w:r>
          </w:p>
        </w:tc>
        <w:tc>
          <w:tcPr>
            <w:tcW w:w="0" w:type="auto"/>
            <w:shd w:val="clear" w:color="auto" w:fill="524E86"/>
            <w:vAlign w:val="center"/>
          </w:tcPr>
          <w:p w14:paraId="5A9DE6BE" w14:textId="6DE74C61" w:rsidR="007A4E92" w:rsidRDefault="00C7021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Very challenging</w:t>
            </w:r>
          </w:p>
        </w:tc>
        <w:tc>
          <w:tcPr>
            <w:tcW w:w="0" w:type="auto"/>
            <w:shd w:val="clear" w:color="auto" w:fill="524E86"/>
            <w:vAlign w:val="center"/>
          </w:tcPr>
          <w:p w14:paraId="76A9E3DB" w14:textId="4C986CE2" w:rsidR="007A4E92" w:rsidRPr="004B3E12" w:rsidRDefault="00C7021D"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Extremely challenging</w:t>
            </w:r>
          </w:p>
        </w:tc>
      </w:tr>
      <w:tr w:rsidR="00C7021D" w14:paraId="64F6CAD6" w14:textId="77777777" w:rsidTr="007A4E92">
        <w:tc>
          <w:tcPr>
            <w:tcW w:w="0" w:type="auto"/>
          </w:tcPr>
          <w:p w14:paraId="3D1CCF2C" w14:textId="108A3C82" w:rsidR="007A4E92" w:rsidRDefault="00C7021D" w:rsidP="001B51A7">
            <w:pPr>
              <w:spacing w:line="276" w:lineRule="auto"/>
              <w:jc w:val="both"/>
              <w:rPr>
                <w:rFonts w:ascii="Times New Roman" w:hAnsi="Times New Roman" w:cs="Times New Roman"/>
                <w:bCs/>
              </w:rPr>
            </w:pPr>
            <w:r>
              <w:rPr>
                <w:rFonts w:ascii="Times New Roman" w:hAnsi="Times New Roman" w:cs="Times New Roman"/>
                <w:bCs/>
              </w:rPr>
              <w:t>Nurse</w:t>
            </w:r>
          </w:p>
        </w:tc>
        <w:tc>
          <w:tcPr>
            <w:tcW w:w="0" w:type="auto"/>
          </w:tcPr>
          <w:p w14:paraId="15448FD9" w14:textId="77777777" w:rsidR="007A4E92" w:rsidRDefault="007A4E92" w:rsidP="001B51A7">
            <w:pPr>
              <w:spacing w:line="276" w:lineRule="auto"/>
              <w:jc w:val="both"/>
              <w:rPr>
                <w:rFonts w:ascii="Times New Roman" w:hAnsi="Times New Roman" w:cs="Times New Roman"/>
                <w:bCs/>
              </w:rPr>
            </w:pPr>
          </w:p>
        </w:tc>
        <w:tc>
          <w:tcPr>
            <w:tcW w:w="0" w:type="auto"/>
          </w:tcPr>
          <w:p w14:paraId="024F288A" w14:textId="77777777" w:rsidR="007A4E92" w:rsidRDefault="007A4E92" w:rsidP="001B51A7">
            <w:pPr>
              <w:spacing w:line="276" w:lineRule="auto"/>
              <w:jc w:val="both"/>
              <w:rPr>
                <w:rFonts w:ascii="Times New Roman" w:hAnsi="Times New Roman" w:cs="Times New Roman"/>
                <w:bCs/>
              </w:rPr>
            </w:pPr>
          </w:p>
        </w:tc>
        <w:tc>
          <w:tcPr>
            <w:tcW w:w="0" w:type="auto"/>
          </w:tcPr>
          <w:p w14:paraId="31D2EC28" w14:textId="77777777" w:rsidR="007A4E92" w:rsidRDefault="007A4E92" w:rsidP="001B51A7">
            <w:pPr>
              <w:spacing w:line="276" w:lineRule="auto"/>
              <w:jc w:val="both"/>
              <w:rPr>
                <w:rFonts w:ascii="Times New Roman" w:hAnsi="Times New Roman" w:cs="Times New Roman"/>
                <w:bCs/>
              </w:rPr>
            </w:pPr>
          </w:p>
        </w:tc>
        <w:tc>
          <w:tcPr>
            <w:tcW w:w="0" w:type="auto"/>
          </w:tcPr>
          <w:p w14:paraId="03BA92F4" w14:textId="77777777" w:rsidR="007A4E92" w:rsidRDefault="007A4E92" w:rsidP="001B51A7">
            <w:pPr>
              <w:spacing w:line="276" w:lineRule="auto"/>
              <w:jc w:val="both"/>
              <w:rPr>
                <w:rFonts w:ascii="Times New Roman" w:hAnsi="Times New Roman" w:cs="Times New Roman"/>
                <w:bCs/>
              </w:rPr>
            </w:pPr>
          </w:p>
        </w:tc>
        <w:tc>
          <w:tcPr>
            <w:tcW w:w="0" w:type="auto"/>
          </w:tcPr>
          <w:p w14:paraId="27A44BA5" w14:textId="77777777" w:rsidR="007A4E92" w:rsidRDefault="007A4E92" w:rsidP="001B51A7">
            <w:pPr>
              <w:spacing w:line="276" w:lineRule="auto"/>
              <w:jc w:val="both"/>
              <w:rPr>
                <w:rFonts w:ascii="Times New Roman" w:hAnsi="Times New Roman" w:cs="Times New Roman"/>
                <w:bCs/>
              </w:rPr>
            </w:pPr>
          </w:p>
        </w:tc>
      </w:tr>
      <w:tr w:rsidR="00C7021D" w14:paraId="2B5E6D55" w14:textId="77777777" w:rsidTr="007A4E92">
        <w:tc>
          <w:tcPr>
            <w:tcW w:w="0" w:type="auto"/>
          </w:tcPr>
          <w:p w14:paraId="6AD06209" w14:textId="0E95F751" w:rsidR="007A4E92" w:rsidRDefault="00C7021D" w:rsidP="001B51A7">
            <w:pPr>
              <w:spacing w:line="276" w:lineRule="auto"/>
              <w:jc w:val="both"/>
              <w:rPr>
                <w:rFonts w:ascii="Times New Roman" w:hAnsi="Times New Roman" w:cs="Times New Roman"/>
                <w:bCs/>
              </w:rPr>
            </w:pPr>
            <w:r>
              <w:rPr>
                <w:rFonts w:ascii="Times New Roman" w:hAnsi="Times New Roman" w:cs="Times New Roman"/>
                <w:bCs/>
              </w:rPr>
              <w:t>Physical Therapist</w:t>
            </w:r>
          </w:p>
        </w:tc>
        <w:tc>
          <w:tcPr>
            <w:tcW w:w="0" w:type="auto"/>
          </w:tcPr>
          <w:p w14:paraId="574DDB7E" w14:textId="77777777" w:rsidR="007A4E92" w:rsidRDefault="007A4E92" w:rsidP="001B51A7">
            <w:pPr>
              <w:spacing w:line="276" w:lineRule="auto"/>
              <w:jc w:val="both"/>
              <w:rPr>
                <w:rFonts w:ascii="Times New Roman" w:hAnsi="Times New Roman" w:cs="Times New Roman"/>
                <w:bCs/>
              </w:rPr>
            </w:pPr>
          </w:p>
        </w:tc>
        <w:tc>
          <w:tcPr>
            <w:tcW w:w="0" w:type="auto"/>
          </w:tcPr>
          <w:p w14:paraId="60EA6416" w14:textId="77777777" w:rsidR="007A4E92" w:rsidRDefault="007A4E92" w:rsidP="001B51A7">
            <w:pPr>
              <w:spacing w:line="276" w:lineRule="auto"/>
              <w:jc w:val="both"/>
              <w:rPr>
                <w:rFonts w:ascii="Times New Roman" w:hAnsi="Times New Roman" w:cs="Times New Roman"/>
                <w:bCs/>
              </w:rPr>
            </w:pPr>
          </w:p>
        </w:tc>
        <w:tc>
          <w:tcPr>
            <w:tcW w:w="0" w:type="auto"/>
          </w:tcPr>
          <w:p w14:paraId="1B0E8EBD" w14:textId="77777777" w:rsidR="007A4E92" w:rsidRDefault="007A4E92" w:rsidP="001B51A7">
            <w:pPr>
              <w:spacing w:line="276" w:lineRule="auto"/>
              <w:jc w:val="both"/>
              <w:rPr>
                <w:rFonts w:ascii="Times New Roman" w:hAnsi="Times New Roman" w:cs="Times New Roman"/>
                <w:bCs/>
              </w:rPr>
            </w:pPr>
          </w:p>
        </w:tc>
        <w:tc>
          <w:tcPr>
            <w:tcW w:w="0" w:type="auto"/>
          </w:tcPr>
          <w:p w14:paraId="1886ADF9" w14:textId="77777777" w:rsidR="007A4E92" w:rsidRDefault="007A4E92" w:rsidP="001B51A7">
            <w:pPr>
              <w:spacing w:line="276" w:lineRule="auto"/>
              <w:jc w:val="both"/>
              <w:rPr>
                <w:rFonts w:ascii="Times New Roman" w:hAnsi="Times New Roman" w:cs="Times New Roman"/>
                <w:bCs/>
              </w:rPr>
            </w:pPr>
          </w:p>
        </w:tc>
        <w:tc>
          <w:tcPr>
            <w:tcW w:w="0" w:type="auto"/>
          </w:tcPr>
          <w:p w14:paraId="01CCDD9C" w14:textId="77777777" w:rsidR="007A4E92" w:rsidRDefault="007A4E92" w:rsidP="001B51A7">
            <w:pPr>
              <w:spacing w:line="276" w:lineRule="auto"/>
              <w:jc w:val="both"/>
              <w:rPr>
                <w:rFonts w:ascii="Times New Roman" w:hAnsi="Times New Roman" w:cs="Times New Roman"/>
                <w:bCs/>
              </w:rPr>
            </w:pPr>
          </w:p>
        </w:tc>
      </w:tr>
      <w:tr w:rsidR="00C7021D" w14:paraId="5848AF31" w14:textId="77777777" w:rsidTr="007A4E92">
        <w:tc>
          <w:tcPr>
            <w:tcW w:w="0" w:type="auto"/>
          </w:tcPr>
          <w:p w14:paraId="6095308B" w14:textId="2A3D9068" w:rsidR="007A4E92" w:rsidRDefault="00C7021D" w:rsidP="001B51A7">
            <w:pPr>
              <w:spacing w:line="276" w:lineRule="auto"/>
              <w:jc w:val="both"/>
              <w:rPr>
                <w:rFonts w:ascii="Times New Roman" w:hAnsi="Times New Roman" w:cs="Times New Roman"/>
                <w:bCs/>
              </w:rPr>
            </w:pPr>
            <w:r>
              <w:rPr>
                <w:rFonts w:ascii="Times New Roman" w:hAnsi="Times New Roman" w:cs="Times New Roman"/>
                <w:bCs/>
              </w:rPr>
              <w:t>Occupational Therapist</w:t>
            </w:r>
          </w:p>
        </w:tc>
        <w:tc>
          <w:tcPr>
            <w:tcW w:w="0" w:type="auto"/>
          </w:tcPr>
          <w:p w14:paraId="56742D18" w14:textId="77777777" w:rsidR="007A4E92" w:rsidRDefault="007A4E92" w:rsidP="001B51A7">
            <w:pPr>
              <w:spacing w:line="276" w:lineRule="auto"/>
              <w:jc w:val="both"/>
              <w:rPr>
                <w:rFonts w:ascii="Times New Roman" w:hAnsi="Times New Roman" w:cs="Times New Roman"/>
                <w:bCs/>
              </w:rPr>
            </w:pPr>
          </w:p>
        </w:tc>
        <w:tc>
          <w:tcPr>
            <w:tcW w:w="0" w:type="auto"/>
          </w:tcPr>
          <w:p w14:paraId="41F2E170" w14:textId="77777777" w:rsidR="007A4E92" w:rsidRDefault="007A4E92" w:rsidP="001B51A7">
            <w:pPr>
              <w:spacing w:line="276" w:lineRule="auto"/>
              <w:jc w:val="both"/>
              <w:rPr>
                <w:rFonts w:ascii="Times New Roman" w:hAnsi="Times New Roman" w:cs="Times New Roman"/>
                <w:bCs/>
              </w:rPr>
            </w:pPr>
          </w:p>
        </w:tc>
        <w:tc>
          <w:tcPr>
            <w:tcW w:w="0" w:type="auto"/>
          </w:tcPr>
          <w:p w14:paraId="1DBF58DC" w14:textId="77777777" w:rsidR="007A4E92" w:rsidRDefault="007A4E92" w:rsidP="001B51A7">
            <w:pPr>
              <w:spacing w:line="276" w:lineRule="auto"/>
              <w:jc w:val="both"/>
              <w:rPr>
                <w:rFonts w:ascii="Times New Roman" w:hAnsi="Times New Roman" w:cs="Times New Roman"/>
                <w:bCs/>
              </w:rPr>
            </w:pPr>
          </w:p>
        </w:tc>
        <w:tc>
          <w:tcPr>
            <w:tcW w:w="0" w:type="auto"/>
          </w:tcPr>
          <w:p w14:paraId="50C0BB39" w14:textId="77777777" w:rsidR="007A4E92" w:rsidRDefault="007A4E92" w:rsidP="001B51A7">
            <w:pPr>
              <w:spacing w:line="276" w:lineRule="auto"/>
              <w:jc w:val="both"/>
              <w:rPr>
                <w:rFonts w:ascii="Times New Roman" w:hAnsi="Times New Roman" w:cs="Times New Roman"/>
                <w:bCs/>
              </w:rPr>
            </w:pPr>
          </w:p>
        </w:tc>
        <w:tc>
          <w:tcPr>
            <w:tcW w:w="0" w:type="auto"/>
          </w:tcPr>
          <w:p w14:paraId="0CDB689B" w14:textId="77777777" w:rsidR="007A4E92" w:rsidRDefault="007A4E92" w:rsidP="001B51A7">
            <w:pPr>
              <w:spacing w:line="276" w:lineRule="auto"/>
              <w:jc w:val="both"/>
              <w:rPr>
                <w:rFonts w:ascii="Times New Roman" w:hAnsi="Times New Roman" w:cs="Times New Roman"/>
                <w:bCs/>
              </w:rPr>
            </w:pPr>
          </w:p>
        </w:tc>
      </w:tr>
      <w:tr w:rsidR="00C7021D" w14:paraId="64BB4D7F" w14:textId="77777777" w:rsidTr="007A4E92">
        <w:tc>
          <w:tcPr>
            <w:tcW w:w="0" w:type="auto"/>
          </w:tcPr>
          <w:p w14:paraId="6649EBE4" w14:textId="0098E386" w:rsidR="00C7021D" w:rsidRDefault="00C7021D" w:rsidP="001B51A7">
            <w:pPr>
              <w:spacing w:line="276" w:lineRule="auto"/>
              <w:jc w:val="both"/>
              <w:rPr>
                <w:rFonts w:ascii="Times New Roman" w:hAnsi="Times New Roman" w:cs="Times New Roman"/>
                <w:bCs/>
              </w:rPr>
            </w:pPr>
            <w:r>
              <w:rPr>
                <w:rFonts w:ascii="Times New Roman" w:hAnsi="Times New Roman" w:cs="Times New Roman"/>
                <w:bCs/>
              </w:rPr>
              <w:t>Speech/Language Pathologist</w:t>
            </w:r>
          </w:p>
        </w:tc>
        <w:tc>
          <w:tcPr>
            <w:tcW w:w="0" w:type="auto"/>
          </w:tcPr>
          <w:p w14:paraId="3CEB7ABF" w14:textId="77777777" w:rsidR="00C7021D" w:rsidRDefault="00C7021D" w:rsidP="001B51A7">
            <w:pPr>
              <w:spacing w:line="276" w:lineRule="auto"/>
              <w:jc w:val="both"/>
              <w:rPr>
                <w:rFonts w:ascii="Times New Roman" w:hAnsi="Times New Roman" w:cs="Times New Roman"/>
                <w:bCs/>
              </w:rPr>
            </w:pPr>
          </w:p>
        </w:tc>
        <w:tc>
          <w:tcPr>
            <w:tcW w:w="0" w:type="auto"/>
          </w:tcPr>
          <w:p w14:paraId="30D0C0F6" w14:textId="77777777" w:rsidR="00C7021D" w:rsidRDefault="00C7021D" w:rsidP="001B51A7">
            <w:pPr>
              <w:spacing w:line="276" w:lineRule="auto"/>
              <w:jc w:val="both"/>
              <w:rPr>
                <w:rFonts w:ascii="Times New Roman" w:hAnsi="Times New Roman" w:cs="Times New Roman"/>
                <w:bCs/>
              </w:rPr>
            </w:pPr>
          </w:p>
        </w:tc>
        <w:tc>
          <w:tcPr>
            <w:tcW w:w="0" w:type="auto"/>
          </w:tcPr>
          <w:p w14:paraId="53877375" w14:textId="77777777" w:rsidR="00C7021D" w:rsidRDefault="00C7021D" w:rsidP="001B51A7">
            <w:pPr>
              <w:spacing w:line="276" w:lineRule="auto"/>
              <w:jc w:val="both"/>
              <w:rPr>
                <w:rFonts w:ascii="Times New Roman" w:hAnsi="Times New Roman" w:cs="Times New Roman"/>
                <w:bCs/>
              </w:rPr>
            </w:pPr>
          </w:p>
        </w:tc>
        <w:tc>
          <w:tcPr>
            <w:tcW w:w="0" w:type="auto"/>
          </w:tcPr>
          <w:p w14:paraId="0E654465" w14:textId="77777777" w:rsidR="00C7021D" w:rsidRDefault="00C7021D" w:rsidP="001B51A7">
            <w:pPr>
              <w:spacing w:line="276" w:lineRule="auto"/>
              <w:jc w:val="both"/>
              <w:rPr>
                <w:rFonts w:ascii="Times New Roman" w:hAnsi="Times New Roman" w:cs="Times New Roman"/>
                <w:bCs/>
              </w:rPr>
            </w:pPr>
          </w:p>
        </w:tc>
        <w:tc>
          <w:tcPr>
            <w:tcW w:w="0" w:type="auto"/>
          </w:tcPr>
          <w:p w14:paraId="5DFD97F4" w14:textId="77777777" w:rsidR="00C7021D" w:rsidRDefault="00C7021D" w:rsidP="001B51A7">
            <w:pPr>
              <w:spacing w:line="276" w:lineRule="auto"/>
              <w:jc w:val="both"/>
              <w:rPr>
                <w:rFonts w:ascii="Times New Roman" w:hAnsi="Times New Roman" w:cs="Times New Roman"/>
                <w:bCs/>
              </w:rPr>
            </w:pPr>
          </w:p>
        </w:tc>
      </w:tr>
      <w:tr w:rsidR="00C7021D" w14:paraId="00CF2D8B" w14:textId="77777777" w:rsidTr="007A4E92">
        <w:tc>
          <w:tcPr>
            <w:tcW w:w="0" w:type="auto"/>
          </w:tcPr>
          <w:p w14:paraId="55F3C772" w14:textId="2712D390" w:rsidR="00C7021D" w:rsidRDefault="00C7021D" w:rsidP="001B51A7">
            <w:pPr>
              <w:spacing w:line="276" w:lineRule="auto"/>
              <w:jc w:val="both"/>
              <w:rPr>
                <w:rFonts w:ascii="Times New Roman" w:hAnsi="Times New Roman" w:cs="Times New Roman"/>
                <w:bCs/>
              </w:rPr>
            </w:pPr>
            <w:r>
              <w:rPr>
                <w:rFonts w:ascii="Times New Roman" w:hAnsi="Times New Roman" w:cs="Times New Roman"/>
                <w:bCs/>
              </w:rPr>
              <w:t>Respiratory Therapist</w:t>
            </w:r>
          </w:p>
        </w:tc>
        <w:tc>
          <w:tcPr>
            <w:tcW w:w="0" w:type="auto"/>
          </w:tcPr>
          <w:p w14:paraId="04373F94" w14:textId="77777777" w:rsidR="00C7021D" w:rsidRDefault="00C7021D" w:rsidP="001B51A7">
            <w:pPr>
              <w:spacing w:line="276" w:lineRule="auto"/>
              <w:jc w:val="both"/>
              <w:rPr>
                <w:rFonts w:ascii="Times New Roman" w:hAnsi="Times New Roman" w:cs="Times New Roman"/>
                <w:bCs/>
              </w:rPr>
            </w:pPr>
          </w:p>
        </w:tc>
        <w:tc>
          <w:tcPr>
            <w:tcW w:w="0" w:type="auto"/>
          </w:tcPr>
          <w:p w14:paraId="568EB81A" w14:textId="77777777" w:rsidR="00C7021D" w:rsidRDefault="00C7021D" w:rsidP="001B51A7">
            <w:pPr>
              <w:spacing w:line="276" w:lineRule="auto"/>
              <w:jc w:val="both"/>
              <w:rPr>
                <w:rFonts w:ascii="Times New Roman" w:hAnsi="Times New Roman" w:cs="Times New Roman"/>
                <w:bCs/>
              </w:rPr>
            </w:pPr>
          </w:p>
        </w:tc>
        <w:tc>
          <w:tcPr>
            <w:tcW w:w="0" w:type="auto"/>
          </w:tcPr>
          <w:p w14:paraId="3C39A526" w14:textId="77777777" w:rsidR="00C7021D" w:rsidRDefault="00C7021D" w:rsidP="001B51A7">
            <w:pPr>
              <w:spacing w:line="276" w:lineRule="auto"/>
              <w:jc w:val="both"/>
              <w:rPr>
                <w:rFonts w:ascii="Times New Roman" w:hAnsi="Times New Roman" w:cs="Times New Roman"/>
                <w:bCs/>
              </w:rPr>
            </w:pPr>
          </w:p>
        </w:tc>
        <w:tc>
          <w:tcPr>
            <w:tcW w:w="0" w:type="auto"/>
          </w:tcPr>
          <w:p w14:paraId="0A816545" w14:textId="77777777" w:rsidR="00C7021D" w:rsidRDefault="00C7021D" w:rsidP="001B51A7">
            <w:pPr>
              <w:spacing w:line="276" w:lineRule="auto"/>
              <w:jc w:val="both"/>
              <w:rPr>
                <w:rFonts w:ascii="Times New Roman" w:hAnsi="Times New Roman" w:cs="Times New Roman"/>
                <w:bCs/>
              </w:rPr>
            </w:pPr>
          </w:p>
        </w:tc>
        <w:tc>
          <w:tcPr>
            <w:tcW w:w="0" w:type="auto"/>
          </w:tcPr>
          <w:p w14:paraId="2116BFF7" w14:textId="77777777" w:rsidR="00C7021D" w:rsidRDefault="00C7021D" w:rsidP="001B51A7">
            <w:pPr>
              <w:spacing w:line="276" w:lineRule="auto"/>
              <w:jc w:val="both"/>
              <w:rPr>
                <w:rFonts w:ascii="Times New Roman" w:hAnsi="Times New Roman" w:cs="Times New Roman"/>
                <w:bCs/>
              </w:rPr>
            </w:pPr>
          </w:p>
        </w:tc>
      </w:tr>
      <w:tr w:rsidR="00C7021D" w14:paraId="3DB6A421" w14:textId="77777777" w:rsidTr="007A4E92">
        <w:tc>
          <w:tcPr>
            <w:tcW w:w="0" w:type="auto"/>
          </w:tcPr>
          <w:p w14:paraId="2CC4ADBC" w14:textId="22C35291" w:rsidR="00C7021D" w:rsidRDefault="00C7021D" w:rsidP="001B51A7">
            <w:pPr>
              <w:spacing w:line="276" w:lineRule="auto"/>
              <w:jc w:val="both"/>
              <w:rPr>
                <w:rFonts w:ascii="Times New Roman" w:hAnsi="Times New Roman" w:cs="Times New Roman"/>
                <w:bCs/>
              </w:rPr>
            </w:pPr>
            <w:r>
              <w:rPr>
                <w:rFonts w:ascii="Times New Roman" w:hAnsi="Times New Roman" w:cs="Times New Roman"/>
                <w:bCs/>
              </w:rPr>
              <w:t>Home Health Aide</w:t>
            </w:r>
          </w:p>
        </w:tc>
        <w:tc>
          <w:tcPr>
            <w:tcW w:w="0" w:type="auto"/>
          </w:tcPr>
          <w:p w14:paraId="1049E2EC" w14:textId="77777777" w:rsidR="00C7021D" w:rsidRDefault="00C7021D" w:rsidP="001B51A7">
            <w:pPr>
              <w:spacing w:line="276" w:lineRule="auto"/>
              <w:jc w:val="both"/>
              <w:rPr>
                <w:rFonts w:ascii="Times New Roman" w:hAnsi="Times New Roman" w:cs="Times New Roman"/>
                <w:bCs/>
              </w:rPr>
            </w:pPr>
          </w:p>
        </w:tc>
        <w:tc>
          <w:tcPr>
            <w:tcW w:w="0" w:type="auto"/>
          </w:tcPr>
          <w:p w14:paraId="7D933CDA" w14:textId="77777777" w:rsidR="00C7021D" w:rsidRDefault="00C7021D" w:rsidP="001B51A7">
            <w:pPr>
              <w:spacing w:line="276" w:lineRule="auto"/>
              <w:jc w:val="both"/>
              <w:rPr>
                <w:rFonts w:ascii="Times New Roman" w:hAnsi="Times New Roman" w:cs="Times New Roman"/>
                <w:bCs/>
              </w:rPr>
            </w:pPr>
          </w:p>
        </w:tc>
        <w:tc>
          <w:tcPr>
            <w:tcW w:w="0" w:type="auto"/>
          </w:tcPr>
          <w:p w14:paraId="149279D6" w14:textId="77777777" w:rsidR="00C7021D" w:rsidRDefault="00C7021D" w:rsidP="001B51A7">
            <w:pPr>
              <w:spacing w:line="276" w:lineRule="auto"/>
              <w:jc w:val="both"/>
              <w:rPr>
                <w:rFonts w:ascii="Times New Roman" w:hAnsi="Times New Roman" w:cs="Times New Roman"/>
                <w:bCs/>
              </w:rPr>
            </w:pPr>
          </w:p>
        </w:tc>
        <w:tc>
          <w:tcPr>
            <w:tcW w:w="0" w:type="auto"/>
          </w:tcPr>
          <w:p w14:paraId="5258C18F" w14:textId="77777777" w:rsidR="00C7021D" w:rsidRDefault="00C7021D" w:rsidP="001B51A7">
            <w:pPr>
              <w:spacing w:line="276" w:lineRule="auto"/>
              <w:jc w:val="both"/>
              <w:rPr>
                <w:rFonts w:ascii="Times New Roman" w:hAnsi="Times New Roman" w:cs="Times New Roman"/>
                <w:bCs/>
              </w:rPr>
            </w:pPr>
          </w:p>
        </w:tc>
        <w:tc>
          <w:tcPr>
            <w:tcW w:w="0" w:type="auto"/>
          </w:tcPr>
          <w:p w14:paraId="32067B58" w14:textId="77777777" w:rsidR="00C7021D" w:rsidRDefault="00C7021D" w:rsidP="001B51A7">
            <w:pPr>
              <w:spacing w:line="276" w:lineRule="auto"/>
              <w:jc w:val="both"/>
              <w:rPr>
                <w:rFonts w:ascii="Times New Roman" w:hAnsi="Times New Roman" w:cs="Times New Roman"/>
                <w:bCs/>
              </w:rPr>
            </w:pPr>
          </w:p>
        </w:tc>
      </w:tr>
    </w:tbl>
    <w:p w14:paraId="669946F8" w14:textId="77777777" w:rsidR="007A4E92" w:rsidRDefault="007A4E92" w:rsidP="001B51A7">
      <w:pPr>
        <w:spacing w:after="0"/>
        <w:jc w:val="both"/>
        <w:rPr>
          <w:rFonts w:ascii="Times New Roman" w:hAnsi="Times New Roman" w:cs="Times New Roman"/>
          <w:bCs/>
        </w:rPr>
      </w:pPr>
    </w:p>
    <w:p w14:paraId="483E069D" w14:textId="19487E26" w:rsidR="00D34CAE" w:rsidRDefault="00D34CAE" w:rsidP="001B51A7">
      <w:pPr>
        <w:pStyle w:val="ListParagraph"/>
        <w:numPr>
          <w:ilvl w:val="0"/>
          <w:numId w:val="31"/>
        </w:numPr>
        <w:spacing w:after="0"/>
        <w:jc w:val="both"/>
        <w:rPr>
          <w:rFonts w:ascii="Times New Roman" w:hAnsi="Times New Roman" w:cs="Times New Roman"/>
          <w:bCs/>
        </w:rPr>
      </w:pPr>
      <w:r w:rsidRPr="00D34CAE">
        <w:rPr>
          <w:rFonts w:ascii="Times New Roman" w:hAnsi="Times New Roman" w:cs="Times New Roman"/>
          <w:bCs/>
        </w:rPr>
        <w:t>Please rate how challenging it is to acquire the following supplies used for home health care related needs.</w:t>
      </w:r>
    </w:p>
    <w:p w14:paraId="51A1C578" w14:textId="77777777" w:rsidR="00D34CAE" w:rsidRDefault="00D34CAE"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507"/>
        <w:gridCol w:w="1454"/>
        <w:gridCol w:w="1479"/>
        <w:gridCol w:w="1306"/>
        <w:gridCol w:w="1368"/>
        <w:gridCol w:w="1476"/>
      </w:tblGrid>
      <w:tr w:rsidR="00D34CAE" w14:paraId="688859D7" w14:textId="77777777" w:rsidTr="00D34CAE">
        <w:tc>
          <w:tcPr>
            <w:tcW w:w="0" w:type="auto"/>
            <w:shd w:val="clear" w:color="auto" w:fill="524E86"/>
            <w:vAlign w:val="center"/>
          </w:tcPr>
          <w:p w14:paraId="522FD284" w14:textId="77777777" w:rsidR="00D34CAE" w:rsidRDefault="00D34CAE" w:rsidP="001B51A7">
            <w:pPr>
              <w:spacing w:line="276" w:lineRule="auto"/>
              <w:jc w:val="center"/>
              <w:rPr>
                <w:rFonts w:ascii="Times New Roman" w:hAnsi="Times New Roman" w:cs="Times New Roman"/>
                <w:bCs/>
              </w:rPr>
            </w:pPr>
          </w:p>
        </w:tc>
        <w:tc>
          <w:tcPr>
            <w:tcW w:w="0" w:type="auto"/>
            <w:shd w:val="clear" w:color="auto" w:fill="524E86"/>
            <w:vAlign w:val="center"/>
          </w:tcPr>
          <w:p w14:paraId="0FABE175" w14:textId="77777777" w:rsidR="00D34CAE" w:rsidRPr="004B3E12" w:rsidRDefault="00D34CAE"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Not at all challenging</w:t>
            </w:r>
          </w:p>
        </w:tc>
        <w:tc>
          <w:tcPr>
            <w:tcW w:w="0" w:type="auto"/>
            <w:shd w:val="clear" w:color="auto" w:fill="524E86"/>
            <w:vAlign w:val="center"/>
          </w:tcPr>
          <w:p w14:paraId="4FF4EE44" w14:textId="77777777" w:rsidR="00D34CAE" w:rsidRPr="004B3E12" w:rsidRDefault="00D34CAE"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Somewhat challenging</w:t>
            </w:r>
          </w:p>
        </w:tc>
        <w:tc>
          <w:tcPr>
            <w:tcW w:w="0" w:type="auto"/>
            <w:shd w:val="clear" w:color="auto" w:fill="524E86"/>
            <w:vAlign w:val="center"/>
          </w:tcPr>
          <w:p w14:paraId="0265795A" w14:textId="77777777" w:rsidR="00D34CAE" w:rsidRPr="004B3E12" w:rsidRDefault="00D34CAE"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Challenging</w:t>
            </w:r>
          </w:p>
        </w:tc>
        <w:tc>
          <w:tcPr>
            <w:tcW w:w="0" w:type="auto"/>
            <w:shd w:val="clear" w:color="auto" w:fill="524E86"/>
            <w:vAlign w:val="center"/>
          </w:tcPr>
          <w:p w14:paraId="09ED3296" w14:textId="77777777" w:rsidR="00D34CAE" w:rsidRDefault="00D34CAE"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Very challenging</w:t>
            </w:r>
          </w:p>
        </w:tc>
        <w:tc>
          <w:tcPr>
            <w:tcW w:w="0" w:type="auto"/>
            <w:shd w:val="clear" w:color="auto" w:fill="524E86"/>
            <w:vAlign w:val="center"/>
          </w:tcPr>
          <w:p w14:paraId="6BBA6382" w14:textId="77777777" w:rsidR="00D34CAE" w:rsidRPr="004B3E12" w:rsidRDefault="00D34CAE"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Extremely challenging</w:t>
            </w:r>
          </w:p>
        </w:tc>
      </w:tr>
      <w:tr w:rsidR="00D34CAE" w14:paraId="44E6F622" w14:textId="77777777" w:rsidTr="006731E5">
        <w:tc>
          <w:tcPr>
            <w:tcW w:w="0" w:type="auto"/>
          </w:tcPr>
          <w:p w14:paraId="51EB861D" w14:textId="551D4438" w:rsidR="00D34CAE" w:rsidRDefault="00D34CAE" w:rsidP="001B51A7">
            <w:pPr>
              <w:spacing w:line="276" w:lineRule="auto"/>
              <w:jc w:val="both"/>
              <w:rPr>
                <w:rFonts w:ascii="Times New Roman" w:hAnsi="Times New Roman" w:cs="Times New Roman"/>
                <w:bCs/>
              </w:rPr>
            </w:pPr>
            <w:r>
              <w:rPr>
                <w:rFonts w:ascii="Times New Roman" w:hAnsi="Times New Roman" w:cs="Times New Roman"/>
                <w:bCs/>
              </w:rPr>
              <w:t>Medication Supply</w:t>
            </w:r>
          </w:p>
        </w:tc>
        <w:tc>
          <w:tcPr>
            <w:tcW w:w="0" w:type="auto"/>
          </w:tcPr>
          <w:p w14:paraId="5384EDC9" w14:textId="77777777" w:rsidR="00D34CAE" w:rsidRDefault="00D34CAE" w:rsidP="001B51A7">
            <w:pPr>
              <w:spacing w:line="276" w:lineRule="auto"/>
              <w:jc w:val="both"/>
              <w:rPr>
                <w:rFonts w:ascii="Times New Roman" w:hAnsi="Times New Roman" w:cs="Times New Roman"/>
                <w:bCs/>
              </w:rPr>
            </w:pPr>
          </w:p>
        </w:tc>
        <w:tc>
          <w:tcPr>
            <w:tcW w:w="0" w:type="auto"/>
          </w:tcPr>
          <w:p w14:paraId="2DA31D66" w14:textId="77777777" w:rsidR="00D34CAE" w:rsidRDefault="00D34CAE" w:rsidP="001B51A7">
            <w:pPr>
              <w:spacing w:line="276" w:lineRule="auto"/>
              <w:jc w:val="both"/>
              <w:rPr>
                <w:rFonts w:ascii="Times New Roman" w:hAnsi="Times New Roman" w:cs="Times New Roman"/>
                <w:bCs/>
              </w:rPr>
            </w:pPr>
          </w:p>
        </w:tc>
        <w:tc>
          <w:tcPr>
            <w:tcW w:w="0" w:type="auto"/>
          </w:tcPr>
          <w:p w14:paraId="65ABA2AD" w14:textId="77777777" w:rsidR="00D34CAE" w:rsidRDefault="00D34CAE" w:rsidP="001B51A7">
            <w:pPr>
              <w:spacing w:line="276" w:lineRule="auto"/>
              <w:jc w:val="both"/>
              <w:rPr>
                <w:rFonts w:ascii="Times New Roman" w:hAnsi="Times New Roman" w:cs="Times New Roman"/>
                <w:bCs/>
              </w:rPr>
            </w:pPr>
          </w:p>
        </w:tc>
        <w:tc>
          <w:tcPr>
            <w:tcW w:w="0" w:type="auto"/>
          </w:tcPr>
          <w:p w14:paraId="048CB1C6" w14:textId="77777777" w:rsidR="00D34CAE" w:rsidRDefault="00D34CAE" w:rsidP="001B51A7">
            <w:pPr>
              <w:spacing w:line="276" w:lineRule="auto"/>
              <w:jc w:val="both"/>
              <w:rPr>
                <w:rFonts w:ascii="Times New Roman" w:hAnsi="Times New Roman" w:cs="Times New Roman"/>
                <w:bCs/>
              </w:rPr>
            </w:pPr>
          </w:p>
        </w:tc>
        <w:tc>
          <w:tcPr>
            <w:tcW w:w="0" w:type="auto"/>
          </w:tcPr>
          <w:p w14:paraId="248CB420" w14:textId="77777777" w:rsidR="00D34CAE" w:rsidRDefault="00D34CAE" w:rsidP="001B51A7">
            <w:pPr>
              <w:spacing w:line="276" w:lineRule="auto"/>
              <w:jc w:val="both"/>
              <w:rPr>
                <w:rFonts w:ascii="Times New Roman" w:hAnsi="Times New Roman" w:cs="Times New Roman"/>
                <w:bCs/>
              </w:rPr>
            </w:pPr>
          </w:p>
        </w:tc>
      </w:tr>
      <w:tr w:rsidR="00D34CAE" w14:paraId="78243E5F" w14:textId="77777777" w:rsidTr="006731E5">
        <w:tc>
          <w:tcPr>
            <w:tcW w:w="0" w:type="auto"/>
          </w:tcPr>
          <w:p w14:paraId="6B7D4D44" w14:textId="7734CB2D" w:rsidR="00D34CAE" w:rsidRDefault="00E62304" w:rsidP="001B51A7">
            <w:pPr>
              <w:spacing w:line="276" w:lineRule="auto"/>
              <w:rPr>
                <w:rFonts w:ascii="Times New Roman" w:hAnsi="Times New Roman" w:cs="Times New Roman"/>
                <w:bCs/>
              </w:rPr>
            </w:pPr>
            <w:r>
              <w:rPr>
                <w:rFonts w:ascii="Times New Roman" w:hAnsi="Times New Roman" w:cs="Times New Roman"/>
                <w:bCs/>
              </w:rPr>
              <w:t>Durable Medical Equipment</w:t>
            </w:r>
          </w:p>
        </w:tc>
        <w:tc>
          <w:tcPr>
            <w:tcW w:w="0" w:type="auto"/>
          </w:tcPr>
          <w:p w14:paraId="410A1E84" w14:textId="77777777" w:rsidR="00D34CAE" w:rsidRDefault="00D34CAE" w:rsidP="001B51A7">
            <w:pPr>
              <w:spacing w:line="276" w:lineRule="auto"/>
              <w:jc w:val="both"/>
              <w:rPr>
                <w:rFonts w:ascii="Times New Roman" w:hAnsi="Times New Roman" w:cs="Times New Roman"/>
                <w:bCs/>
              </w:rPr>
            </w:pPr>
          </w:p>
        </w:tc>
        <w:tc>
          <w:tcPr>
            <w:tcW w:w="0" w:type="auto"/>
          </w:tcPr>
          <w:p w14:paraId="3C418EB0" w14:textId="77777777" w:rsidR="00D34CAE" w:rsidRDefault="00D34CAE" w:rsidP="001B51A7">
            <w:pPr>
              <w:spacing w:line="276" w:lineRule="auto"/>
              <w:jc w:val="both"/>
              <w:rPr>
                <w:rFonts w:ascii="Times New Roman" w:hAnsi="Times New Roman" w:cs="Times New Roman"/>
                <w:bCs/>
              </w:rPr>
            </w:pPr>
          </w:p>
        </w:tc>
        <w:tc>
          <w:tcPr>
            <w:tcW w:w="0" w:type="auto"/>
          </w:tcPr>
          <w:p w14:paraId="3A0BBC85" w14:textId="77777777" w:rsidR="00D34CAE" w:rsidRDefault="00D34CAE" w:rsidP="001B51A7">
            <w:pPr>
              <w:spacing w:line="276" w:lineRule="auto"/>
              <w:jc w:val="both"/>
              <w:rPr>
                <w:rFonts w:ascii="Times New Roman" w:hAnsi="Times New Roman" w:cs="Times New Roman"/>
                <w:bCs/>
              </w:rPr>
            </w:pPr>
          </w:p>
        </w:tc>
        <w:tc>
          <w:tcPr>
            <w:tcW w:w="0" w:type="auto"/>
          </w:tcPr>
          <w:p w14:paraId="6F4C1833" w14:textId="77777777" w:rsidR="00D34CAE" w:rsidRDefault="00D34CAE" w:rsidP="001B51A7">
            <w:pPr>
              <w:spacing w:line="276" w:lineRule="auto"/>
              <w:jc w:val="both"/>
              <w:rPr>
                <w:rFonts w:ascii="Times New Roman" w:hAnsi="Times New Roman" w:cs="Times New Roman"/>
                <w:bCs/>
              </w:rPr>
            </w:pPr>
          </w:p>
        </w:tc>
        <w:tc>
          <w:tcPr>
            <w:tcW w:w="0" w:type="auto"/>
          </w:tcPr>
          <w:p w14:paraId="55494D38" w14:textId="77777777" w:rsidR="00D34CAE" w:rsidRDefault="00D34CAE" w:rsidP="001B51A7">
            <w:pPr>
              <w:spacing w:line="276" w:lineRule="auto"/>
              <w:jc w:val="both"/>
              <w:rPr>
                <w:rFonts w:ascii="Times New Roman" w:hAnsi="Times New Roman" w:cs="Times New Roman"/>
                <w:bCs/>
              </w:rPr>
            </w:pPr>
          </w:p>
        </w:tc>
      </w:tr>
      <w:tr w:rsidR="00D34CAE" w14:paraId="371D93B1" w14:textId="77777777" w:rsidTr="006731E5">
        <w:tc>
          <w:tcPr>
            <w:tcW w:w="0" w:type="auto"/>
          </w:tcPr>
          <w:p w14:paraId="2179CB55" w14:textId="67A91266" w:rsidR="00D34CAE" w:rsidRDefault="00E62304" w:rsidP="001B51A7">
            <w:pPr>
              <w:spacing w:line="276" w:lineRule="auto"/>
              <w:jc w:val="both"/>
              <w:rPr>
                <w:rFonts w:ascii="Times New Roman" w:hAnsi="Times New Roman" w:cs="Times New Roman"/>
                <w:bCs/>
              </w:rPr>
            </w:pPr>
            <w:r w:rsidRPr="00E62304">
              <w:rPr>
                <w:rFonts w:ascii="Times New Roman" w:hAnsi="Times New Roman" w:cs="Times New Roman"/>
                <w:bCs/>
              </w:rPr>
              <w:t>Ancillary Supplies (e.g., Spirometers, O2, Nasal Cannulas, Nebulizers)</w:t>
            </w:r>
          </w:p>
        </w:tc>
        <w:tc>
          <w:tcPr>
            <w:tcW w:w="0" w:type="auto"/>
          </w:tcPr>
          <w:p w14:paraId="587A496E" w14:textId="77777777" w:rsidR="00D34CAE" w:rsidRDefault="00D34CAE" w:rsidP="001B51A7">
            <w:pPr>
              <w:spacing w:line="276" w:lineRule="auto"/>
              <w:jc w:val="both"/>
              <w:rPr>
                <w:rFonts w:ascii="Times New Roman" w:hAnsi="Times New Roman" w:cs="Times New Roman"/>
                <w:bCs/>
              </w:rPr>
            </w:pPr>
          </w:p>
        </w:tc>
        <w:tc>
          <w:tcPr>
            <w:tcW w:w="0" w:type="auto"/>
          </w:tcPr>
          <w:p w14:paraId="665FDAB9" w14:textId="77777777" w:rsidR="00D34CAE" w:rsidRDefault="00D34CAE" w:rsidP="001B51A7">
            <w:pPr>
              <w:spacing w:line="276" w:lineRule="auto"/>
              <w:jc w:val="both"/>
              <w:rPr>
                <w:rFonts w:ascii="Times New Roman" w:hAnsi="Times New Roman" w:cs="Times New Roman"/>
                <w:bCs/>
              </w:rPr>
            </w:pPr>
          </w:p>
        </w:tc>
        <w:tc>
          <w:tcPr>
            <w:tcW w:w="0" w:type="auto"/>
          </w:tcPr>
          <w:p w14:paraId="0656DC47" w14:textId="77777777" w:rsidR="00D34CAE" w:rsidRDefault="00D34CAE" w:rsidP="001B51A7">
            <w:pPr>
              <w:spacing w:line="276" w:lineRule="auto"/>
              <w:jc w:val="both"/>
              <w:rPr>
                <w:rFonts w:ascii="Times New Roman" w:hAnsi="Times New Roman" w:cs="Times New Roman"/>
                <w:bCs/>
              </w:rPr>
            </w:pPr>
          </w:p>
        </w:tc>
        <w:tc>
          <w:tcPr>
            <w:tcW w:w="0" w:type="auto"/>
          </w:tcPr>
          <w:p w14:paraId="4D4D46F1" w14:textId="77777777" w:rsidR="00D34CAE" w:rsidRDefault="00D34CAE" w:rsidP="001B51A7">
            <w:pPr>
              <w:spacing w:line="276" w:lineRule="auto"/>
              <w:jc w:val="both"/>
              <w:rPr>
                <w:rFonts w:ascii="Times New Roman" w:hAnsi="Times New Roman" w:cs="Times New Roman"/>
                <w:bCs/>
              </w:rPr>
            </w:pPr>
          </w:p>
        </w:tc>
        <w:tc>
          <w:tcPr>
            <w:tcW w:w="0" w:type="auto"/>
          </w:tcPr>
          <w:p w14:paraId="28A75967" w14:textId="77777777" w:rsidR="00D34CAE" w:rsidRDefault="00D34CAE" w:rsidP="001B51A7">
            <w:pPr>
              <w:spacing w:line="276" w:lineRule="auto"/>
              <w:jc w:val="both"/>
              <w:rPr>
                <w:rFonts w:ascii="Times New Roman" w:hAnsi="Times New Roman" w:cs="Times New Roman"/>
                <w:bCs/>
              </w:rPr>
            </w:pPr>
          </w:p>
        </w:tc>
      </w:tr>
    </w:tbl>
    <w:p w14:paraId="20720B7F" w14:textId="1C0A279A" w:rsidR="003349F4" w:rsidRDefault="003349F4" w:rsidP="001B51A7">
      <w:pPr>
        <w:spacing w:after="0"/>
        <w:jc w:val="both"/>
        <w:rPr>
          <w:rFonts w:ascii="Times New Roman" w:hAnsi="Times New Roman" w:cs="Times New Roman"/>
          <w:bCs/>
        </w:rPr>
      </w:pPr>
    </w:p>
    <w:p w14:paraId="4C9DFA37" w14:textId="77777777" w:rsidR="003349F4" w:rsidRDefault="003349F4" w:rsidP="001B51A7">
      <w:pPr>
        <w:rPr>
          <w:rFonts w:ascii="Times New Roman" w:hAnsi="Times New Roman" w:cs="Times New Roman"/>
          <w:bCs/>
        </w:rPr>
      </w:pPr>
      <w:r>
        <w:rPr>
          <w:rFonts w:ascii="Times New Roman" w:hAnsi="Times New Roman" w:cs="Times New Roman"/>
          <w:bCs/>
        </w:rPr>
        <w:br w:type="page"/>
      </w:r>
    </w:p>
    <w:p w14:paraId="23200330" w14:textId="77777777" w:rsidR="003349F4" w:rsidRPr="003349F4" w:rsidRDefault="003349F4" w:rsidP="001B51A7">
      <w:pPr>
        <w:spacing w:after="0"/>
        <w:jc w:val="both"/>
        <w:rPr>
          <w:rFonts w:ascii="Times New Roman" w:hAnsi="Times New Roman" w:cs="Times New Roman"/>
          <w:b/>
          <w:bCs/>
          <w:color w:val="524E86"/>
        </w:rPr>
      </w:pPr>
      <w:r w:rsidRPr="003349F4">
        <w:rPr>
          <w:rFonts w:ascii="Times New Roman" w:hAnsi="Times New Roman" w:cs="Times New Roman"/>
          <w:b/>
          <w:bCs/>
          <w:color w:val="524E86"/>
        </w:rPr>
        <w:lastRenderedPageBreak/>
        <w:t>GOAL 3:  Incorporate patients, family members and caregivers in the transition process</w:t>
      </w:r>
    </w:p>
    <w:p w14:paraId="1E2712C5" w14:textId="77777777" w:rsidR="003349F4" w:rsidRPr="003349F4" w:rsidRDefault="003349F4" w:rsidP="001B51A7">
      <w:pPr>
        <w:spacing w:after="0"/>
        <w:jc w:val="both"/>
        <w:rPr>
          <w:rFonts w:ascii="Times New Roman" w:hAnsi="Times New Roman" w:cs="Times New Roman"/>
          <w:bCs/>
        </w:rPr>
      </w:pPr>
    </w:p>
    <w:p w14:paraId="5C07D5BC" w14:textId="23C656A5" w:rsidR="003349F4" w:rsidRPr="001E2113" w:rsidRDefault="006A10F4" w:rsidP="001B51A7">
      <w:pPr>
        <w:pStyle w:val="ListParagraph"/>
        <w:numPr>
          <w:ilvl w:val="0"/>
          <w:numId w:val="31"/>
        </w:numPr>
        <w:spacing w:after="0"/>
        <w:jc w:val="both"/>
        <w:rPr>
          <w:rFonts w:ascii="Times New Roman" w:hAnsi="Times New Roman" w:cs="Times New Roman"/>
          <w:bCs/>
        </w:rPr>
      </w:pPr>
      <w:r w:rsidRPr="006A10F4">
        <w:rPr>
          <w:rFonts w:ascii="Times New Roman" w:hAnsi="Times New Roman" w:cs="Times New Roman"/>
          <w:bCs/>
        </w:rPr>
        <w:t xml:space="preserve">Please select whether the following activities routinely occur with patients, family members, or caregivers for patients cared for by [home health care organization name]. </w:t>
      </w:r>
      <w:r w:rsidR="003349F4" w:rsidRPr="003349F4">
        <w:rPr>
          <w:rFonts w:ascii="Times New Roman" w:hAnsi="Times New Roman" w:cs="Times New Roman"/>
          <w:bCs/>
          <w:i/>
        </w:rPr>
        <w:t>Please select all that apply.</w:t>
      </w:r>
    </w:p>
    <w:p w14:paraId="6D0AD65F" w14:textId="77777777" w:rsidR="001E2113" w:rsidRPr="001E2113" w:rsidRDefault="001E2113"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4594"/>
        <w:gridCol w:w="927"/>
        <w:gridCol w:w="1332"/>
        <w:gridCol w:w="1183"/>
        <w:gridCol w:w="1554"/>
      </w:tblGrid>
      <w:tr w:rsidR="001E2113" w14:paraId="4F2BE06F" w14:textId="77777777" w:rsidTr="001E2113">
        <w:tc>
          <w:tcPr>
            <w:tcW w:w="0" w:type="auto"/>
            <w:shd w:val="clear" w:color="auto" w:fill="524E86"/>
            <w:vAlign w:val="center"/>
          </w:tcPr>
          <w:p w14:paraId="16167557" w14:textId="77777777" w:rsidR="001E2113" w:rsidRDefault="001E2113" w:rsidP="001B51A7">
            <w:pPr>
              <w:spacing w:line="276" w:lineRule="auto"/>
              <w:jc w:val="center"/>
              <w:rPr>
                <w:rFonts w:ascii="Times New Roman" w:hAnsi="Times New Roman" w:cs="Times New Roman"/>
                <w:bCs/>
              </w:rPr>
            </w:pPr>
          </w:p>
        </w:tc>
        <w:tc>
          <w:tcPr>
            <w:tcW w:w="0" w:type="auto"/>
            <w:shd w:val="clear" w:color="auto" w:fill="524E86"/>
            <w:vAlign w:val="center"/>
          </w:tcPr>
          <w:p w14:paraId="76A0518F" w14:textId="79C30B4D" w:rsidR="001E2113" w:rsidRPr="004B3E12" w:rsidRDefault="001E2113"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Patients</w:t>
            </w:r>
          </w:p>
        </w:tc>
        <w:tc>
          <w:tcPr>
            <w:tcW w:w="0" w:type="auto"/>
            <w:shd w:val="clear" w:color="auto" w:fill="524E86"/>
            <w:vAlign w:val="center"/>
          </w:tcPr>
          <w:p w14:paraId="7F65DBAC" w14:textId="6512BCA6" w:rsidR="001E2113" w:rsidRPr="004B3E12" w:rsidRDefault="001E2113"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Family Members</w:t>
            </w:r>
          </w:p>
        </w:tc>
        <w:tc>
          <w:tcPr>
            <w:tcW w:w="0" w:type="auto"/>
            <w:shd w:val="clear" w:color="auto" w:fill="524E86"/>
            <w:vAlign w:val="center"/>
          </w:tcPr>
          <w:p w14:paraId="01A95817" w14:textId="07C49585" w:rsidR="001E2113" w:rsidRPr="004B3E12" w:rsidRDefault="001E2113"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Caregivers</w:t>
            </w:r>
          </w:p>
        </w:tc>
        <w:tc>
          <w:tcPr>
            <w:tcW w:w="0" w:type="auto"/>
            <w:shd w:val="clear" w:color="auto" w:fill="524E86"/>
            <w:vAlign w:val="center"/>
          </w:tcPr>
          <w:p w14:paraId="58A50E8B" w14:textId="348D9430" w:rsidR="001E2113" w:rsidRPr="004B3E12" w:rsidRDefault="001E2113"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Does not typically occur</w:t>
            </w:r>
          </w:p>
        </w:tc>
      </w:tr>
      <w:tr w:rsidR="001E2113" w14:paraId="0FD08B41" w14:textId="77777777" w:rsidTr="006731E5">
        <w:tc>
          <w:tcPr>
            <w:tcW w:w="0" w:type="auto"/>
          </w:tcPr>
          <w:p w14:paraId="614DE3E1" w14:textId="22A30939" w:rsidR="001E2113" w:rsidRPr="001E2113" w:rsidRDefault="001E2113" w:rsidP="001B51A7">
            <w:pPr>
              <w:spacing w:line="276" w:lineRule="auto"/>
              <w:jc w:val="both"/>
              <w:rPr>
                <w:rFonts w:ascii="Times New Roman" w:hAnsi="Times New Roman" w:cs="Times New Roman"/>
                <w:bCs/>
              </w:rPr>
            </w:pPr>
            <w:r w:rsidRPr="001E2113">
              <w:rPr>
                <w:rFonts w:ascii="Times New Roman" w:hAnsi="Times New Roman" w:cs="Times New Roman"/>
              </w:rPr>
              <w:t>Discussion of patient’s goals of care</w:t>
            </w:r>
          </w:p>
        </w:tc>
        <w:tc>
          <w:tcPr>
            <w:tcW w:w="0" w:type="auto"/>
          </w:tcPr>
          <w:p w14:paraId="042C1B9D" w14:textId="77777777" w:rsidR="001E2113" w:rsidRDefault="001E2113" w:rsidP="001B51A7">
            <w:pPr>
              <w:spacing w:line="276" w:lineRule="auto"/>
              <w:jc w:val="both"/>
              <w:rPr>
                <w:rFonts w:ascii="Times New Roman" w:hAnsi="Times New Roman" w:cs="Times New Roman"/>
                <w:bCs/>
              </w:rPr>
            </w:pPr>
          </w:p>
        </w:tc>
        <w:tc>
          <w:tcPr>
            <w:tcW w:w="0" w:type="auto"/>
          </w:tcPr>
          <w:p w14:paraId="2B2C0697" w14:textId="77777777" w:rsidR="001E2113" w:rsidRDefault="001E2113" w:rsidP="001B51A7">
            <w:pPr>
              <w:spacing w:line="276" w:lineRule="auto"/>
              <w:jc w:val="both"/>
              <w:rPr>
                <w:rFonts w:ascii="Times New Roman" w:hAnsi="Times New Roman" w:cs="Times New Roman"/>
                <w:bCs/>
              </w:rPr>
            </w:pPr>
          </w:p>
        </w:tc>
        <w:tc>
          <w:tcPr>
            <w:tcW w:w="0" w:type="auto"/>
          </w:tcPr>
          <w:p w14:paraId="53059D4E" w14:textId="77777777" w:rsidR="001E2113" w:rsidRDefault="001E2113" w:rsidP="001B51A7">
            <w:pPr>
              <w:spacing w:line="276" w:lineRule="auto"/>
              <w:jc w:val="both"/>
              <w:rPr>
                <w:rFonts w:ascii="Times New Roman" w:hAnsi="Times New Roman" w:cs="Times New Roman"/>
                <w:bCs/>
              </w:rPr>
            </w:pPr>
          </w:p>
        </w:tc>
        <w:tc>
          <w:tcPr>
            <w:tcW w:w="0" w:type="auto"/>
          </w:tcPr>
          <w:p w14:paraId="197099FF" w14:textId="77777777" w:rsidR="001E2113" w:rsidRDefault="001E2113" w:rsidP="001B51A7">
            <w:pPr>
              <w:spacing w:line="276" w:lineRule="auto"/>
              <w:jc w:val="both"/>
              <w:rPr>
                <w:rFonts w:ascii="Times New Roman" w:hAnsi="Times New Roman" w:cs="Times New Roman"/>
                <w:bCs/>
              </w:rPr>
            </w:pPr>
          </w:p>
        </w:tc>
      </w:tr>
      <w:tr w:rsidR="001E2113" w14:paraId="27A99B1A" w14:textId="77777777" w:rsidTr="006731E5">
        <w:tc>
          <w:tcPr>
            <w:tcW w:w="0" w:type="auto"/>
          </w:tcPr>
          <w:p w14:paraId="4E7AF841" w14:textId="63A59B02" w:rsidR="001E2113" w:rsidRPr="001E2113" w:rsidRDefault="001E2113" w:rsidP="001B51A7">
            <w:pPr>
              <w:spacing w:line="276" w:lineRule="auto"/>
              <w:jc w:val="both"/>
              <w:rPr>
                <w:rFonts w:ascii="Times New Roman" w:hAnsi="Times New Roman" w:cs="Times New Roman"/>
                <w:bCs/>
              </w:rPr>
            </w:pPr>
            <w:r w:rsidRPr="001E2113">
              <w:rPr>
                <w:rFonts w:ascii="Times New Roman" w:hAnsi="Times New Roman" w:cs="Times New Roman"/>
              </w:rPr>
              <w:t xml:space="preserve">Discussion of patient’s anticipated outcomes upon </w:t>
            </w:r>
            <w:r w:rsidRPr="006731E5">
              <w:rPr>
                <w:rFonts w:ascii="Times New Roman" w:hAnsi="Times New Roman" w:cs="Times New Roman"/>
                <w:b/>
              </w:rPr>
              <w:t>discharge to home health care</w:t>
            </w:r>
            <w:r w:rsidRPr="001E2113">
              <w:rPr>
                <w:rFonts w:ascii="Times New Roman" w:hAnsi="Times New Roman" w:cs="Times New Roman"/>
              </w:rPr>
              <w:t xml:space="preserve"> </w:t>
            </w:r>
          </w:p>
        </w:tc>
        <w:tc>
          <w:tcPr>
            <w:tcW w:w="0" w:type="auto"/>
          </w:tcPr>
          <w:p w14:paraId="5E92C5EE" w14:textId="77777777" w:rsidR="001E2113" w:rsidRDefault="001E2113" w:rsidP="001B51A7">
            <w:pPr>
              <w:spacing w:line="276" w:lineRule="auto"/>
              <w:jc w:val="both"/>
              <w:rPr>
                <w:rFonts w:ascii="Times New Roman" w:hAnsi="Times New Roman" w:cs="Times New Roman"/>
                <w:bCs/>
              </w:rPr>
            </w:pPr>
          </w:p>
        </w:tc>
        <w:tc>
          <w:tcPr>
            <w:tcW w:w="0" w:type="auto"/>
          </w:tcPr>
          <w:p w14:paraId="3FC02004" w14:textId="77777777" w:rsidR="001E2113" w:rsidRDefault="001E2113" w:rsidP="001B51A7">
            <w:pPr>
              <w:spacing w:line="276" w:lineRule="auto"/>
              <w:jc w:val="both"/>
              <w:rPr>
                <w:rFonts w:ascii="Times New Roman" w:hAnsi="Times New Roman" w:cs="Times New Roman"/>
                <w:bCs/>
              </w:rPr>
            </w:pPr>
          </w:p>
        </w:tc>
        <w:tc>
          <w:tcPr>
            <w:tcW w:w="0" w:type="auto"/>
          </w:tcPr>
          <w:p w14:paraId="48990A27" w14:textId="77777777" w:rsidR="001E2113" w:rsidRDefault="001E2113" w:rsidP="001B51A7">
            <w:pPr>
              <w:spacing w:line="276" w:lineRule="auto"/>
              <w:jc w:val="both"/>
              <w:rPr>
                <w:rFonts w:ascii="Times New Roman" w:hAnsi="Times New Roman" w:cs="Times New Roman"/>
                <w:bCs/>
              </w:rPr>
            </w:pPr>
          </w:p>
        </w:tc>
        <w:tc>
          <w:tcPr>
            <w:tcW w:w="0" w:type="auto"/>
          </w:tcPr>
          <w:p w14:paraId="322745B2" w14:textId="77777777" w:rsidR="001E2113" w:rsidRDefault="001E2113" w:rsidP="001B51A7">
            <w:pPr>
              <w:spacing w:line="276" w:lineRule="auto"/>
              <w:jc w:val="both"/>
              <w:rPr>
                <w:rFonts w:ascii="Times New Roman" w:hAnsi="Times New Roman" w:cs="Times New Roman"/>
                <w:bCs/>
              </w:rPr>
            </w:pPr>
          </w:p>
        </w:tc>
      </w:tr>
      <w:tr w:rsidR="001E2113" w14:paraId="6C64AB41" w14:textId="77777777" w:rsidTr="006731E5">
        <w:tc>
          <w:tcPr>
            <w:tcW w:w="0" w:type="auto"/>
          </w:tcPr>
          <w:p w14:paraId="30AFFB54" w14:textId="63388A9E" w:rsidR="001E2113" w:rsidRPr="001E2113" w:rsidRDefault="001E2113" w:rsidP="001B51A7">
            <w:pPr>
              <w:spacing w:line="276" w:lineRule="auto"/>
              <w:jc w:val="both"/>
              <w:rPr>
                <w:rFonts w:ascii="Times New Roman" w:hAnsi="Times New Roman" w:cs="Times New Roman"/>
                <w:bCs/>
              </w:rPr>
            </w:pPr>
            <w:r w:rsidRPr="001E2113">
              <w:rPr>
                <w:rFonts w:ascii="Times New Roman" w:hAnsi="Times New Roman" w:cs="Times New Roman"/>
              </w:rPr>
              <w:t xml:space="preserve">Discussion of advance care planning needs of patients upon </w:t>
            </w:r>
            <w:r w:rsidRPr="006731E5">
              <w:rPr>
                <w:rFonts w:ascii="Times New Roman" w:hAnsi="Times New Roman" w:cs="Times New Roman"/>
                <w:b/>
              </w:rPr>
              <w:t>discharge to home health care</w:t>
            </w:r>
            <w:r w:rsidRPr="001E2113">
              <w:rPr>
                <w:rFonts w:ascii="Times New Roman" w:hAnsi="Times New Roman" w:cs="Times New Roman"/>
              </w:rPr>
              <w:t xml:space="preserve"> </w:t>
            </w:r>
          </w:p>
        </w:tc>
        <w:tc>
          <w:tcPr>
            <w:tcW w:w="0" w:type="auto"/>
          </w:tcPr>
          <w:p w14:paraId="6A4998E9" w14:textId="77777777" w:rsidR="001E2113" w:rsidRDefault="001E2113" w:rsidP="001B51A7">
            <w:pPr>
              <w:spacing w:line="276" w:lineRule="auto"/>
              <w:jc w:val="both"/>
              <w:rPr>
                <w:rFonts w:ascii="Times New Roman" w:hAnsi="Times New Roman" w:cs="Times New Roman"/>
                <w:bCs/>
              </w:rPr>
            </w:pPr>
          </w:p>
        </w:tc>
        <w:tc>
          <w:tcPr>
            <w:tcW w:w="0" w:type="auto"/>
          </w:tcPr>
          <w:p w14:paraId="247C02DB" w14:textId="77777777" w:rsidR="001E2113" w:rsidRDefault="001E2113" w:rsidP="001B51A7">
            <w:pPr>
              <w:spacing w:line="276" w:lineRule="auto"/>
              <w:jc w:val="both"/>
              <w:rPr>
                <w:rFonts w:ascii="Times New Roman" w:hAnsi="Times New Roman" w:cs="Times New Roman"/>
                <w:bCs/>
              </w:rPr>
            </w:pPr>
          </w:p>
        </w:tc>
        <w:tc>
          <w:tcPr>
            <w:tcW w:w="0" w:type="auto"/>
          </w:tcPr>
          <w:p w14:paraId="448647BA" w14:textId="77777777" w:rsidR="001E2113" w:rsidRDefault="001E2113" w:rsidP="001B51A7">
            <w:pPr>
              <w:spacing w:line="276" w:lineRule="auto"/>
              <w:jc w:val="both"/>
              <w:rPr>
                <w:rFonts w:ascii="Times New Roman" w:hAnsi="Times New Roman" w:cs="Times New Roman"/>
                <w:bCs/>
              </w:rPr>
            </w:pPr>
          </w:p>
        </w:tc>
        <w:tc>
          <w:tcPr>
            <w:tcW w:w="0" w:type="auto"/>
          </w:tcPr>
          <w:p w14:paraId="6E7A7EF0" w14:textId="77777777" w:rsidR="001E2113" w:rsidRDefault="001E2113" w:rsidP="001B51A7">
            <w:pPr>
              <w:spacing w:line="276" w:lineRule="auto"/>
              <w:jc w:val="both"/>
              <w:rPr>
                <w:rFonts w:ascii="Times New Roman" w:hAnsi="Times New Roman" w:cs="Times New Roman"/>
                <w:bCs/>
              </w:rPr>
            </w:pPr>
          </w:p>
        </w:tc>
      </w:tr>
      <w:tr w:rsidR="006731E5" w14:paraId="55B7C6BF" w14:textId="77777777" w:rsidTr="006731E5">
        <w:tc>
          <w:tcPr>
            <w:tcW w:w="0" w:type="auto"/>
          </w:tcPr>
          <w:p w14:paraId="775756A9" w14:textId="06506D86" w:rsidR="006731E5" w:rsidRPr="001E2113" w:rsidRDefault="006731E5" w:rsidP="001B51A7">
            <w:pPr>
              <w:spacing w:line="276" w:lineRule="auto"/>
              <w:jc w:val="both"/>
              <w:rPr>
                <w:rFonts w:ascii="Times New Roman" w:hAnsi="Times New Roman" w:cs="Times New Roman"/>
              </w:rPr>
            </w:pPr>
            <w:r w:rsidRPr="006731E5">
              <w:rPr>
                <w:rFonts w:ascii="Times New Roman" w:hAnsi="Times New Roman" w:cs="Times New Roman"/>
              </w:rPr>
              <w:t>Discussion of patient’s anticipated outcomes upon transfer</w:t>
            </w:r>
            <w:r w:rsidRPr="006731E5">
              <w:rPr>
                <w:rFonts w:ascii="Times New Roman" w:hAnsi="Times New Roman" w:cs="Times New Roman"/>
                <w:b/>
              </w:rPr>
              <w:t xml:space="preserve"> to the ED</w:t>
            </w:r>
          </w:p>
        </w:tc>
        <w:tc>
          <w:tcPr>
            <w:tcW w:w="0" w:type="auto"/>
          </w:tcPr>
          <w:p w14:paraId="6CA4860E" w14:textId="77777777" w:rsidR="006731E5" w:rsidRDefault="006731E5" w:rsidP="001B51A7">
            <w:pPr>
              <w:spacing w:line="276" w:lineRule="auto"/>
              <w:jc w:val="both"/>
              <w:rPr>
                <w:rFonts w:ascii="Times New Roman" w:hAnsi="Times New Roman" w:cs="Times New Roman"/>
                <w:bCs/>
              </w:rPr>
            </w:pPr>
          </w:p>
        </w:tc>
        <w:tc>
          <w:tcPr>
            <w:tcW w:w="0" w:type="auto"/>
          </w:tcPr>
          <w:p w14:paraId="7EB7C03E" w14:textId="77777777" w:rsidR="006731E5" w:rsidRDefault="006731E5" w:rsidP="001B51A7">
            <w:pPr>
              <w:spacing w:line="276" w:lineRule="auto"/>
              <w:jc w:val="both"/>
              <w:rPr>
                <w:rFonts w:ascii="Times New Roman" w:hAnsi="Times New Roman" w:cs="Times New Roman"/>
                <w:bCs/>
              </w:rPr>
            </w:pPr>
          </w:p>
        </w:tc>
        <w:tc>
          <w:tcPr>
            <w:tcW w:w="0" w:type="auto"/>
          </w:tcPr>
          <w:p w14:paraId="6A56FFC9" w14:textId="77777777" w:rsidR="006731E5" w:rsidRDefault="006731E5" w:rsidP="001B51A7">
            <w:pPr>
              <w:spacing w:line="276" w:lineRule="auto"/>
              <w:jc w:val="both"/>
              <w:rPr>
                <w:rFonts w:ascii="Times New Roman" w:hAnsi="Times New Roman" w:cs="Times New Roman"/>
                <w:bCs/>
              </w:rPr>
            </w:pPr>
          </w:p>
        </w:tc>
        <w:tc>
          <w:tcPr>
            <w:tcW w:w="0" w:type="auto"/>
          </w:tcPr>
          <w:p w14:paraId="269FA633" w14:textId="77777777" w:rsidR="006731E5" w:rsidRDefault="006731E5" w:rsidP="001B51A7">
            <w:pPr>
              <w:spacing w:line="276" w:lineRule="auto"/>
              <w:jc w:val="both"/>
              <w:rPr>
                <w:rFonts w:ascii="Times New Roman" w:hAnsi="Times New Roman" w:cs="Times New Roman"/>
                <w:bCs/>
              </w:rPr>
            </w:pPr>
          </w:p>
        </w:tc>
      </w:tr>
      <w:tr w:rsidR="006731E5" w14:paraId="69C2646D" w14:textId="77777777" w:rsidTr="006731E5">
        <w:tc>
          <w:tcPr>
            <w:tcW w:w="0" w:type="auto"/>
          </w:tcPr>
          <w:p w14:paraId="368848B5" w14:textId="7CE65E3F" w:rsidR="006731E5" w:rsidRPr="006731E5" w:rsidRDefault="006731E5" w:rsidP="001B51A7">
            <w:pPr>
              <w:spacing w:line="276" w:lineRule="auto"/>
              <w:jc w:val="both"/>
              <w:rPr>
                <w:rFonts w:ascii="Times New Roman" w:hAnsi="Times New Roman" w:cs="Times New Roman"/>
              </w:rPr>
            </w:pPr>
            <w:r w:rsidRPr="006731E5">
              <w:rPr>
                <w:rFonts w:ascii="Times New Roman" w:hAnsi="Times New Roman" w:cs="Times New Roman"/>
              </w:rPr>
              <w:t>Continually inform and include in discussions about care of the patient</w:t>
            </w:r>
          </w:p>
        </w:tc>
        <w:tc>
          <w:tcPr>
            <w:tcW w:w="0" w:type="auto"/>
          </w:tcPr>
          <w:p w14:paraId="255A06EC" w14:textId="77777777" w:rsidR="006731E5" w:rsidRDefault="006731E5" w:rsidP="001B51A7">
            <w:pPr>
              <w:spacing w:line="276" w:lineRule="auto"/>
              <w:jc w:val="both"/>
              <w:rPr>
                <w:rFonts w:ascii="Times New Roman" w:hAnsi="Times New Roman" w:cs="Times New Roman"/>
                <w:bCs/>
              </w:rPr>
            </w:pPr>
          </w:p>
        </w:tc>
        <w:tc>
          <w:tcPr>
            <w:tcW w:w="0" w:type="auto"/>
          </w:tcPr>
          <w:p w14:paraId="09C843EF" w14:textId="77777777" w:rsidR="006731E5" w:rsidRDefault="006731E5" w:rsidP="001B51A7">
            <w:pPr>
              <w:spacing w:line="276" w:lineRule="auto"/>
              <w:jc w:val="both"/>
              <w:rPr>
                <w:rFonts w:ascii="Times New Roman" w:hAnsi="Times New Roman" w:cs="Times New Roman"/>
                <w:bCs/>
              </w:rPr>
            </w:pPr>
          </w:p>
        </w:tc>
        <w:tc>
          <w:tcPr>
            <w:tcW w:w="0" w:type="auto"/>
          </w:tcPr>
          <w:p w14:paraId="62E2E424" w14:textId="77777777" w:rsidR="006731E5" w:rsidRDefault="006731E5" w:rsidP="001B51A7">
            <w:pPr>
              <w:spacing w:line="276" w:lineRule="auto"/>
              <w:jc w:val="both"/>
              <w:rPr>
                <w:rFonts w:ascii="Times New Roman" w:hAnsi="Times New Roman" w:cs="Times New Roman"/>
                <w:bCs/>
              </w:rPr>
            </w:pPr>
          </w:p>
        </w:tc>
        <w:tc>
          <w:tcPr>
            <w:tcW w:w="0" w:type="auto"/>
          </w:tcPr>
          <w:p w14:paraId="35571B63" w14:textId="77777777" w:rsidR="006731E5" w:rsidRDefault="006731E5" w:rsidP="001B51A7">
            <w:pPr>
              <w:spacing w:line="276" w:lineRule="auto"/>
              <w:jc w:val="both"/>
              <w:rPr>
                <w:rFonts w:ascii="Times New Roman" w:hAnsi="Times New Roman" w:cs="Times New Roman"/>
                <w:bCs/>
              </w:rPr>
            </w:pPr>
          </w:p>
        </w:tc>
      </w:tr>
      <w:tr w:rsidR="006731E5" w14:paraId="3046FC06" w14:textId="77777777" w:rsidTr="006731E5">
        <w:tc>
          <w:tcPr>
            <w:tcW w:w="0" w:type="auto"/>
          </w:tcPr>
          <w:p w14:paraId="19BC81C1" w14:textId="4D96E115" w:rsidR="006731E5" w:rsidRPr="006731E5" w:rsidRDefault="006731E5" w:rsidP="001B51A7">
            <w:pPr>
              <w:spacing w:line="276" w:lineRule="auto"/>
              <w:jc w:val="both"/>
              <w:rPr>
                <w:rFonts w:ascii="Times New Roman" w:hAnsi="Times New Roman" w:cs="Times New Roman"/>
              </w:rPr>
            </w:pPr>
            <w:r w:rsidRPr="006731E5">
              <w:rPr>
                <w:rFonts w:ascii="Times New Roman" w:hAnsi="Times New Roman" w:cs="Times New Roman"/>
              </w:rPr>
              <w:t>Ask about understanding or perceptions of the reasons why a patient was transferred and/or readmitted</w:t>
            </w:r>
          </w:p>
        </w:tc>
        <w:tc>
          <w:tcPr>
            <w:tcW w:w="0" w:type="auto"/>
          </w:tcPr>
          <w:p w14:paraId="6FCA7C36" w14:textId="77777777" w:rsidR="006731E5" w:rsidRDefault="006731E5" w:rsidP="001B51A7">
            <w:pPr>
              <w:spacing w:line="276" w:lineRule="auto"/>
              <w:jc w:val="both"/>
              <w:rPr>
                <w:rFonts w:ascii="Times New Roman" w:hAnsi="Times New Roman" w:cs="Times New Roman"/>
                <w:bCs/>
              </w:rPr>
            </w:pPr>
          </w:p>
        </w:tc>
        <w:tc>
          <w:tcPr>
            <w:tcW w:w="0" w:type="auto"/>
          </w:tcPr>
          <w:p w14:paraId="460C1F2D" w14:textId="77777777" w:rsidR="006731E5" w:rsidRDefault="006731E5" w:rsidP="001B51A7">
            <w:pPr>
              <w:spacing w:line="276" w:lineRule="auto"/>
              <w:jc w:val="both"/>
              <w:rPr>
                <w:rFonts w:ascii="Times New Roman" w:hAnsi="Times New Roman" w:cs="Times New Roman"/>
                <w:bCs/>
              </w:rPr>
            </w:pPr>
          </w:p>
        </w:tc>
        <w:tc>
          <w:tcPr>
            <w:tcW w:w="0" w:type="auto"/>
          </w:tcPr>
          <w:p w14:paraId="5A14C90E" w14:textId="77777777" w:rsidR="006731E5" w:rsidRDefault="006731E5" w:rsidP="001B51A7">
            <w:pPr>
              <w:spacing w:line="276" w:lineRule="auto"/>
              <w:jc w:val="both"/>
              <w:rPr>
                <w:rFonts w:ascii="Times New Roman" w:hAnsi="Times New Roman" w:cs="Times New Roman"/>
                <w:bCs/>
              </w:rPr>
            </w:pPr>
          </w:p>
        </w:tc>
        <w:tc>
          <w:tcPr>
            <w:tcW w:w="0" w:type="auto"/>
          </w:tcPr>
          <w:p w14:paraId="6A71F167" w14:textId="77777777" w:rsidR="006731E5" w:rsidRDefault="006731E5" w:rsidP="001B51A7">
            <w:pPr>
              <w:spacing w:line="276" w:lineRule="auto"/>
              <w:jc w:val="both"/>
              <w:rPr>
                <w:rFonts w:ascii="Times New Roman" w:hAnsi="Times New Roman" w:cs="Times New Roman"/>
                <w:bCs/>
              </w:rPr>
            </w:pPr>
          </w:p>
        </w:tc>
      </w:tr>
    </w:tbl>
    <w:p w14:paraId="1DF35B81" w14:textId="77777777" w:rsidR="00D34CAE" w:rsidRDefault="00D34CAE" w:rsidP="001B51A7">
      <w:pPr>
        <w:spacing w:after="0"/>
        <w:jc w:val="both"/>
        <w:rPr>
          <w:rFonts w:ascii="Times New Roman" w:hAnsi="Times New Roman" w:cs="Times New Roman"/>
          <w:bCs/>
        </w:rPr>
      </w:pPr>
    </w:p>
    <w:p w14:paraId="0135A98B" w14:textId="29BD709B" w:rsidR="006731E5" w:rsidRPr="006731E5" w:rsidRDefault="006731E5" w:rsidP="001B51A7">
      <w:pPr>
        <w:pStyle w:val="ListParagraph"/>
        <w:numPr>
          <w:ilvl w:val="0"/>
          <w:numId w:val="31"/>
        </w:numPr>
        <w:spacing w:after="0"/>
        <w:jc w:val="both"/>
        <w:rPr>
          <w:rFonts w:ascii="Times New Roman" w:hAnsi="Times New Roman" w:cs="Times New Roman"/>
          <w:bCs/>
        </w:rPr>
      </w:pPr>
      <w:r w:rsidRPr="006731E5">
        <w:rPr>
          <w:rFonts w:ascii="Times New Roman" w:hAnsi="Times New Roman" w:cs="Times New Roman"/>
          <w:bCs/>
        </w:rPr>
        <w:t>Please rate the effectiveness of the following processes in preparing and educating patients/family members/caregivers about the services being provided by [home health care</w:t>
      </w:r>
      <w:r w:rsidR="007D621C">
        <w:rPr>
          <w:rFonts w:ascii="Times New Roman" w:hAnsi="Times New Roman" w:cs="Times New Roman"/>
          <w:bCs/>
        </w:rPr>
        <w:t xml:space="preserve"> organization name] in the home.</w:t>
      </w:r>
    </w:p>
    <w:p w14:paraId="6EEF1B3B" w14:textId="77777777" w:rsidR="006731E5" w:rsidRDefault="006731E5"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363"/>
        <w:gridCol w:w="1264"/>
        <w:gridCol w:w="1409"/>
        <w:gridCol w:w="1037"/>
        <w:gridCol w:w="1150"/>
        <w:gridCol w:w="1396"/>
        <w:gridCol w:w="971"/>
      </w:tblGrid>
      <w:tr w:rsidR="006731E5" w14:paraId="4488AEA6" w14:textId="77777777" w:rsidTr="006731E5">
        <w:tc>
          <w:tcPr>
            <w:tcW w:w="0" w:type="auto"/>
            <w:shd w:val="clear" w:color="auto" w:fill="524E86"/>
            <w:vAlign w:val="center"/>
          </w:tcPr>
          <w:p w14:paraId="363E7C2C" w14:textId="77777777" w:rsidR="006731E5" w:rsidRDefault="006731E5" w:rsidP="001B51A7">
            <w:pPr>
              <w:spacing w:line="276" w:lineRule="auto"/>
              <w:jc w:val="center"/>
              <w:rPr>
                <w:rFonts w:ascii="Times New Roman" w:hAnsi="Times New Roman" w:cs="Times New Roman"/>
                <w:bCs/>
              </w:rPr>
            </w:pPr>
          </w:p>
        </w:tc>
        <w:tc>
          <w:tcPr>
            <w:tcW w:w="0" w:type="auto"/>
            <w:shd w:val="clear" w:color="auto" w:fill="524E86"/>
            <w:vAlign w:val="center"/>
          </w:tcPr>
          <w:p w14:paraId="162E6D91" w14:textId="60E2AD4E" w:rsidR="006731E5" w:rsidRPr="004B3E12" w:rsidRDefault="006731E5"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Not at all effective</w:t>
            </w:r>
          </w:p>
        </w:tc>
        <w:tc>
          <w:tcPr>
            <w:tcW w:w="0" w:type="auto"/>
            <w:shd w:val="clear" w:color="auto" w:fill="524E86"/>
            <w:vAlign w:val="center"/>
          </w:tcPr>
          <w:p w14:paraId="0E2E1564" w14:textId="1734FB20" w:rsidR="006731E5" w:rsidRPr="004B3E12" w:rsidRDefault="006731E5"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Somewhat effective</w:t>
            </w:r>
          </w:p>
        </w:tc>
        <w:tc>
          <w:tcPr>
            <w:tcW w:w="0" w:type="auto"/>
            <w:shd w:val="clear" w:color="auto" w:fill="524E86"/>
            <w:vAlign w:val="center"/>
          </w:tcPr>
          <w:p w14:paraId="18F75C45" w14:textId="24CEE5E0" w:rsidR="006731E5" w:rsidRPr="004B3E12" w:rsidRDefault="006731E5"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Effective</w:t>
            </w:r>
          </w:p>
        </w:tc>
        <w:tc>
          <w:tcPr>
            <w:tcW w:w="0" w:type="auto"/>
            <w:shd w:val="clear" w:color="auto" w:fill="524E86"/>
            <w:vAlign w:val="center"/>
          </w:tcPr>
          <w:p w14:paraId="649B8CB8" w14:textId="5F2E7D76" w:rsidR="006731E5" w:rsidRDefault="006731E5"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Very effective</w:t>
            </w:r>
          </w:p>
        </w:tc>
        <w:tc>
          <w:tcPr>
            <w:tcW w:w="0" w:type="auto"/>
            <w:shd w:val="clear" w:color="auto" w:fill="524E86"/>
          </w:tcPr>
          <w:p w14:paraId="454414E0" w14:textId="3DD04C0F" w:rsidR="006731E5" w:rsidRDefault="006731E5"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Extremely effective</w:t>
            </w:r>
          </w:p>
        </w:tc>
        <w:tc>
          <w:tcPr>
            <w:tcW w:w="0" w:type="auto"/>
            <w:shd w:val="clear" w:color="auto" w:fill="524E86"/>
            <w:vAlign w:val="center"/>
          </w:tcPr>
          <w:p w14:paraId="3E725DE3" w14:textId="30707AE3" w:rsidR="006731E5" w:rsidRPr="004B3E12" w:rsidRDefault="006731E5" w:rsidP="001B51A7">
            <w:pPr>
              <w:spacing w:line="276"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N/A or do not use</w:t>
            </w:r>
          </w:p>
        </w:tc>
      </w:tr>
      <w:tr w:rsidR="006731E5" w14:paraId="05C72B46" w14:textId="77777777" w:rsidTr="006731E5">
        <w:tc>
          <w:tcPr>
            <w:tcW w:w="0" w:type="auto"/>
          </w:tcPr>
          <w:p w14:paraId="4AA0E055" w14:textId="7BE65EC7" w:rsidR="006731E5" w:rsidRDefault="006731E5" w:rsidP="001B51A7">
            <w:pPr>
              <w:spacing w:line="276" w:lineRule="auto"/>
              <w:rPr>
                <w:rFonts w:ascii="Times New Roman" w:hAnsi="Times New Roman" w:cs="Times New Roman"/>
                <w:bCs/>
              </w:rPr>
            </w:pPr>
            <w:r w:rsidRPr="006731E5">
              <w:rPr>
                <w:rFonts w:ascii="Times New Roman" w:hAnsi="Times New Roman" w:cs="Times New Roman"/>
                <w:bCs/>
              </w:rPr>
              <w:t>Clinical tasks training (e.g., Teach-back Technique)</w:t>
            </w:r>
          </w:p>
        </w:tc>
        <w:tc>
          <w:tcPr>
            <w:tcW w:w="0" w:type="auto"/>
          </w:tcPr>
          <w:p w14:paraId="18CB0867" w14:textId="77777777" w:rsidR="006731E5" w:rsidRDefault="006731E5" w:rsidP="001B51A7">
            <w:pPr>
              <w:spacing w:line="276" w:lineRule="auto"/>
              <w:jc w:val="both"/>
              <w:rPr>
                <w:rFonts w:ascii="Times New Roman" w:hAnsi="Times New Roman" w:cs="Times New Roman"/>
                <w:bCs/>
              </w:rPr>
            </w:pPr>
          </w:p>
        </w:tc>
        <w:tc>
          <w:tcPr>
            <w:tcW w:w="0" w:type="auto"/>
          </w:tcPr>
          <w:p w14:paraId="400E23FF" w14:textId="77777777" w:rsidR="006731E5" w:rsidRDefault="006731E5" w:rsidP="001B51A7">
            <w:pPr>
              <w:spacing w:line="276" w:lineRule="auto"/>
              <w:jc w:val="both"/>
              <w:rPr>
                <w:rFonts w:ascii="Times New Roman" w:hAnsi="Times New Roman" w:cs="Times New Roman"/>
                <w:bCs/>
              </w:rPr>
            </w:pPr>
          </w:p>
        </w:tc>
        <w:tc>
          <w:tcPr>
            <w:tcW w:w="0" w:type="auto"/>
          </w:tcPr>
          <w:p w14:paraId="7987B989" w14:textId="77777777" w:rsidR="006731E5" w:rsidRDefault="006731E5" w:rsidP="001B51A7">
            <w:pPr>
              <w:spacing w:line="276" w:lineRule="auto"/>
              <w:jc w:val="both"/>
              <w:rPr>
                <w:rFonts w:ascii="Times New Roman" w:hAnsi="Times New Roman" w:cs="Times New Roman"/>
                <w:bCs/>
              </w:rPr>
            </w:pPr>
          </w:p>
        </w:tc>
        <w:tc>
          <w:tcPr>
            <w:tcW w:w="0" w:type="auto"/>
          </w:tcPr>
          <w:p w14:paraId="66E5BD0B" w14:textId="77777777" w:rsidR="006731E5" w:rsidRDefault="006731E5" w:rsidP="001B51A7">
            <w:pPr>
              <w:spacing w:line="276" w:lineRule="auto"/>
              <w:jc w:val="both"/>
              <w:rPr>
                <w:rFonts w:ascii="Times New Roman" w:hAnsi="Times New Roman" w:cs="Times New Roman"/>
                <w:bCs/>
              </w:rPr>
            </w:pPr>
          </w:p>
        </w:tc>
        <w:tc>
          <w:tcPr>
            <w:tcW w:w="0" w:type="auto"/>
          </w:tcPr>
          <w:p w14:paraId="70CF19DB" w14:textId="77777777" w:rsidR="006731E5" w:rsidRDefault="006731E5" w:rsidP="001B51A7">
            <w:pPr>
              <w:spacing w:line="276" w:lineRule="auto"/>
              <w:jc w:val="both"/>
              <w:rPr>
                <w:rFonts w:ascii="Times New Roman" w:hAnsi="Times New Roman" w:cs="Times New Roman"/>
                <w:bCs/>
              </w:rPr>
            </w:pPr>
          </w:p>
        </w:tc>
        <w:tc>
          <w:tcPr>
            <w:tcW w:w="0" w:type="auto"/>
          </w:tcPr>
          <w:p w14:paraId="16924E01" w14:textId="5FE1B44F" w:rsidR="006731E5" w:rsidRDefault="006731E5" w:rsidP="001B51A7">
            <w:pPr>
              <w:spacing w:line="276" w:lineRule="auto"/>
              <w:jc w:val="both"/>
              <w:rPr>
                <w:rFonts w:ascii="Times New Roman" w:hAnsi="Times New Roman" w:cs="Times New Roman"/>
                <w:bCs/>
              </w:rPr>
            </w:pPr>
          </w:p>
        </w:tc>
      </w:tr>
      <w:tr w:rsidR="006731E5" w14:paraId="42D11E9B" w14:textId="77777777" w:rsidTr="006731E5">
        <w:tc>
          <w:tcPr>
            <w:tcW w:w="0" w:type="auto"/>
          </w:tcPr>
          <w:p w14:paraId="44D3C4AB" w14:textId="2ABF3E6D" w:rsidR="006731E5" w:rsidRDefault="006731E5" w:rsidP="001B51A7">
            <w:pPr>
              <w:spacing w:line="276" w:lineRule="auto"/>
              <w:rPr>
                <w:rFonts w:ascii="Times New Roman" w:hAnsi="Times New Roman" w:cs="Times New Roman"/>
                <w:bCs/>
              </w:rPr>
            </w:pPr>
            <w:r w:rsidRPr="006731E5">
              <w:rPr>
                <w:rFonts w:ascii="Times New Roman" w:hAnsi="Times New Roman" w:cs="Times New Roman"/>
                <w:bCs/>
              </w:rPr>
              <w:t>Telehealth</w:t>
            </w:r>
          </w:p>
        </w:tc>
        <w:tc>
          <w:tcPr>
            <w:tcW w:w="0" w:type="auto"/>
          </w:tcPr>
          <w:p w14:paraId="0B2C9C5B" w14:textId="77777777" w:rsidR="006731E5" w:rsidRDefault="006731E5" w:rsidP="001B51A7">
            <w:pPr>
              <w:spacing w:line="276" w:lineRule="auto"/>
              <w:jc w:val="both"/>
              <w:rPr>
                <w:rFonts w:ascii="Times New Roman" w:hAnsi="Times New Roman" w:cs="Times New Roman"/>
                <w:bCs/>
              </w:rPr>
            </w:pPr>
          </w:p>
        </w:tc>
        <w:tc>
          <w:tcPr>
            <w:tcW w:w="0" w:type="auto"/>
          </w:tcPr>
          <w:p w14:paraId="4977066E" w14:textId="77777777" w:rsidR="006731E5" w:rsidRDefault="006731E5" w:rsidP="001B51A7">
            <w:pPr>
              <w:spacing w:line="276" w:lineRule="auto"/>
              <w:jc w:val="both"/>
              <w:rPr>
                <w:rFonts w:ascii="Times New Roman" w:hAnsi="Times New Roman" w:cs="Times New Roman"/>
                <w:bCs/>
              </w:rPr>
            </w:pPr>
          </w:p>
        </w:tc>
        <w:tc>
          <w:tcPr>
            <w:tcW w:w="0" w:type="auto"/>
          </w:tcPr>
          <w:p w14:paraId="763E8CB7" w14:textId="77777777" w:rsidR="006731E5" w:rsidRDefault="006731E5" w:rsidP="001B51A7">
            <w:pPr>
              <w:spacing w:line="276" w:lineRule="auto"/>
              <w:jc w:val="both"/>
              <w:rPr>
                <w:rFonts w:ascii="Times New Roman" w:hAnsi="Times New Roman" w:cs="Times New Roman"/>
                <w:bCs/>
              </w:rPr>
            </w:pPr>
          </w:p>
        </w:tc>
        <w:tc>
          <w:tcPr>
            <w:tcW w:w="0" w:type="auto"/>
          </w:tcPr>
          <w:p w14:paraId="58A931C1" w14:textId="77777777" w:rsidR="006731E5" w:rsidRDefault="006731E5" w:rsidP="001B51A7">
            <w:pPr>
              <w:spacing w:line="276" w:lineRule="auto"/>
              <w:jc w:val="both"/>
              <w:rPr>
                <w:rFonts w:ascii="Times New Roman" w:hAnsi="Times New Roman" w:cs="Times New Roman"/>
                <w:bCs/>
              </w:rPr>
            </w:pPr>
          </w:p>
        </w:tc>
        <w:tc>
          <w:tcPr>
            <w:tcW w:w="0" w:type="auto"/>
          </w:tcPr>
          <w:p w14:paraId="6512ED89" w14:textId="77777777" w:rsidR="006731E5" w:rsidRDefault="006731E5" w:rsidP="001B51A7">
            <w:pPr>
              <w:spacing w:line="276" w:lineRule="auto"/>
              <w:jc w:val="both"/>
              <w:rPr>
                <w:rFonts w:ascii="Times New Roman" w:hAnsi="Times New Roman" w:cs="Times New Roman"/>
                <w:bCs/>
              </w:rPr>
            </w:pPr>
          </w:p>
        </w:tc>
        <w:tc>
          <w:tcPr>
            <w:tcW w:w="0" w:type="auto"/>
          </w:tcPr>
          <w:p w14:paraId="6DE69AE4" w14:textId="541FDA9F" w:rsidR="006731E5" w:rsidRDefault="006731E5" w:rsidP="001B51A7">
            <w:pPr>
              <w:spacing w:line="276" w:lineRule="auto"/>
              <w:jc w:val="both"/>
              <w:rPr>
                <w:rFonts w:ascii="Times New Roman" w:hAnsi="Times New Roman" w:cs="Times New Roman"/>
                <w:bCs/>
              </w:rPr>
            </w:pPr>
          </w:p>
        </w:tc>
      </w:tr>
      <w:tr w:rsidR="006731E5" w14:paraId="5E97E52F" w14:textId="77777777" w:rsidTr="006731E5">
        <w:tc>
          <w:tcPr>
            <w:tcW w:w="0" w:type="auto"/>
          </w:tcPr>
          <w:p w14:paraId="6B8FEADC" w14:textId="535DC6B1" w:rsidR="006731E5" w:rsidRDefault="006731E5" w:rsidP="001B51A7">
            <w:pPr>
              <w:spacing w:line="276" w:lineRule="auto"/>
              <w:jc w:val="both"/>
              <w:rPr>
                <w:rFonts w:ascii="Times New Roman" w:hAnsi="Times New Roman" w:cs="Times New Roman"/>
                <w:bCs/>
              </w:rPr>
            </w:pPr>
            <w:r w:rsidRPr="006731E5">
              <w:rPr>
                <w:rFonts w:ascii="Times New Roman" w:hAnsi="Times New Roman" w:cs="Times New Roman"/>
                <w:bCs/>
              </w:rPr>
              <w:t>Audiovisual Aids</w:t>
            </w:r>
          </w:p>
        </w:tc>
        <w:tc>
          <w:tcPr>
            <w:tcW w:w="0" w:type="auto"/>
          </w:tcPr>
          <w:p w14:paraId="0B31EFDD" w14:textId="77777777" w:rsidR="006731E5" w:rsidRDefault="006731E5" w:rsidP="001B51A7">
            <w:pPr>
              <w:spacing w:line="276" w:lineRule="auto"/>
              <w:jc w:val="both"/>
              <w:rPr>
                <w:rFonts w:ascii="Times New Roman" w:hAnsi="Times New Roman" w:cs="Times New Roman"/>
                <w:bCs/>
              </w:rPr>
            </w:pPr>
          </w:p>
        </w:tc>
        <w:tc>
          <w:tcPr>
            <w:tcW w:w="0" w:type="auto"/>
          </w:tcPr>
          <w:p w14:paraId="15CBA12B" w14:textId="77777777" w:rsidR="006731E5" w:rsidRDefault="006731E5" w:rsidP="001B51A7">
            <w:pPr>
              <w:spacing w:line="276" w:lineRule="auto"/>
              <w:jc w:val="both"/>
              <w:rPr>
                <w:rFonts w:ascii="Times New Roman" w:hAnsi="Times New Roman" w:cs="Times New Roman"/>
                <w:bCs/>
              </w:rPr>
            </w:pPr>
          </w:p>
        </w:tc>
        <w:tc>
          <w:tcPr>
            <w:tcW w:w="0" w:type="auto"/>
          </w:tcPr>
          <w:p w14:paraId="3FF2A4B8" w14:textId="77777777" w:rsidR="006731E5" w:rsidRDefault="006731E5" w:rsidP="001B51A7">
            <w:pPr>
              <w:spacing w:line="276" w:lineRule="auto"/>
              <w:jc w:val="both"/>
              <w:rPr>
                <w:rFonts w:ascii="Times New Roman" w:hAnsi="Times New Roman" w:cs="Times New Roman"/>
                <w:bCs/>
              </w:rPr>
            </w:pPr>
          </w:p>
        </w:tc>
        <w:tc>
          <w:tcPr>
            <w:tcW w:w="0" w:type="auto"/>
          </w:tcPr>
          <w:p w14:paraId="5AA6063A" w14:textId="77777777" w:rsidR="006731E5" w:rsidRDefault="006731E5" w:rsidP="001B51A7">
            <w:pPr>
              <w:spacing w:line="276" w:lineRule="auto"/>
              <w:jc w:val="both"/>
              <w:rPr>
                <w:rFonts w:ascii="Times New Roman" w:hAnsi="Times New Roman" w:cs="Times New Roman"/>
                <w:bCs/>
              </w:rPr>
            </w:pPr>
          </w:p>
        </w:tc>
        <w:tc>
          <w:tcPr>
            <w:tcW w:w="0" w:type="auto"/>
          </w:tcPr>
          <w:p w14:paraId="15C9BE74" w14:textId="77777777" w:rsidR="006731E5" w:rsidRDefault="006731E5" w:rsidP="001B51A7">
            <w:pPr>
              <w:spacing w:line="276" w:lineRule="auto"/>
              <w:jc w:val="both"/>
              <w:rPr>
                <w:rFonts w:ascii="Times New Roman" w:hAnsi="Times New Roman" w:cs="Times New Roman"/>
                <w:bCs/>
              </w:rPr>
            </w:pPr>
          </w:p>
        </w:tc>
        <w:tc>
          <w:tcPr>
            <w:tcW w:w="0" w:type="auto"/>
          </w:tcPr>
          <w:p w14:paraId="2E49C1AD" w14:textId="222F9091" w:rsidR="006731E5" w:rsidRDefault="006731E5" w:rsidP="001B51A7">
            <w:pPr>
              <w:spacing w:line="276" w:lineRule="auto"/>
              <w:jc w:val="both"/>
              <w:rPr>
                <w:rFonts w:ascii="Times New Roman" w:hAnsi="Times New Roman" w:cs="Times New Roman"/>
                <w:bCs/>
              </w:rPr>
            </w:pPr>
          </w:p>
        </w:tc>
      </w:tr>
      <w:tr w:rsidR="006731E5" w14:paraId="352FC824" w14:textId="77777777" w:rsidTr="006731E5">
        <w:tc>
          <w:tcPr>
            <w:tcW w:w="0" w:type="auto"/>
          </w:tcPr>
          <w:p w14:paraId="507EF707" w14:textId="443F8EBF" w:rsidR="006731E5" w:rsidRPr="006731E5" w:rsidRDefault="006731E5" w:rsidP="001B51A7">
            <w:pPr>
              <w:spacing w:line="276" w:lineRule="auto"/>
              <w:jc w:val="both"/>
              <w:rPr>
                <w:rFonts w:ascii="Times New Roman" w:hAnsi="Times New Roman" w:cs="Times New Roman"/>
                <w:bCs/>
              </w:rPr>
            </w:pPr>
            <w:r w:rsidRPr="006731E5">
              <w:rPr>
                <w:rFonts w:ascii="Times New Roman" w:hAnsi="Times New Roman" w:cs="Times New Roman"/>
                <w:bCs/>
              </w:rPr>
              <w:t>Educational Brochures</w:t>
            </w:r>
          </w:p>
        </w:tc>
        <w:tc>
          <w:tcPr>
            <w:tcW w:w="0" w:type="auto"/>
          </w:tcPr>
          <w:p w14:paraId="31D7BA56" w14:textId="77777777" w:rsidR="006731E5" w:rsidRDefault="006731E5" w:rsidP="001B51A7">
            <w:pPr>
              <w:spacing w:line="276" w:lineRule="auto"/>
              <w:jc w:val="both"/>
              <w:rPr>
                <w:rFonts w:ascii="Times New Roman" w:hAnsi="Times New Roman" w:cs="Times New Roman"/>
                <w:bCs/>
              </w:rPr>
            </w:pPr>
          </w:p>
        </w:tc>
        <w:tc>
          <w:tcPr>
            <w:tcW w:w="0" w:type="auto"/>
          </w:tcPr>
          <w:p w14:paraId="3C143335" w14:textId="77777777" w:rsidR="006731E5" w:rsidRDefault="006731E5" w:rsidP="001B51A7">
            <w:pPr>
              <w:spacing w:line="276" w:lineRule="auto"/>
              <w:jc w:val="both"/>
              <w:rPr>
                <w:rFonts w:ascii="Times New Roman" w:hAnsi="Times New Roman" w:cs="Times New Roman"/>
                <w:bCs/>
              </w:rPr>
            </w:pPr>
          </w:p>
        </w:tc>
        <w:tc>
          <w:tcPr>
            <w:tcW w:w="0" w:type="auto"/>
          </w:tcPr>
          <w:p w14:paraId="6DFD5A68" w14:textId="77777777" w:rsidR="006731E5" w:rsidRDefault="006731E5" w:rsidP="001B51A7">
            <w:pPr>
              <w:spacing w:line="276" w:lineRule="auto"/>
              <w:jc w:val="both"/>
              <w:rPr>
                <w:rFonts w:ascii="Times New Roman" w:hAnsi="Times New Roman" w:cs="Times New Roman"/>
                <w:bCs/>
              </w:rPr>
            </w:pPr>
          </w:p>
        </w:tc>
        <w:tc>
          <w:tcPr>
            <w:tcW w:w="0" w:type="auto"/>
          </w:tcPr>
          <w:p w14:paraId="2B824609" w14:textId="77777777" w:rsidR="006731E5" w:rsidRDefault="006731E5" w:rsidP="001B51A7">
            <w:pPr>
              <w:spacing w:line="276" w:lineRule="auto"/>
              <w:jc w:val="both"/>
              <w:rPr>
                <w:rFonts w:ascii="Times New Roman" w:hAnsi="Times New Roman" w:cs="Times New Roman"/>
                <w:bCs/>
              </w:rPr>
            </w:pPr>
          </w:p>
        </w:tc>
        <w:tc>
          <w:tcPr>
            <w:tcW w:w="0" w:type="auto"/>
          </w:tcPr>
          <w:p w14:paraId="3FC5A3A8" w14:textId="77777777" w:rsidR="006731E5" w:rsidRDefault="006731E5" w:rsidP="001B51A7">
            <w:pPr>
              <w:spacing w:line="276" w:lineRule="auto"/>
              <w:jc w:val="both"/>
              <w:rPr>
                <w:rFonts w:ascii="Times New Roman" w:hAnsi="Times New Roman" w:cs="Times New Roman"/>
                <w:bCs/>
              </w:rPr>
            </w:pPr>
          </w:p>
        </w:tc>
        <w:tc>
          <w:tcPr>
            <w:tcW w:w="0" w:type="auto"/>
          </w:tcPr>
          <w:p w14:paraId="1C243C73" w14:textId="77777777" w:rsidR="006731E5" w:rsidRDefault="006731E5" w:rsidP="001B51A7">
            <w:pPr>
              <w:spacing w:line="276" w:lineRule="auto"/>
              <w:jc w:val="both"/>
              <w:rPr>
                <w:rFonts w:ascii="Times New Roman" w:hAnsi="Times New Roman" w:cs="Times New Roman"/>
                <w:bCs/>
              </w:rPr>
            </w:pPr>
          </w:p>
        </w:tc>
      </w:tr>
    </w:tbl>
    <w:p w14:paraId="210AF17A" w14:textId="77777777" w:rsidR="006731E5" w:rsidRDefault="006731E5" w:rsidP="001B51A7">
      <w:pPr>
        <w:spacing w:after="0"/>
        <w:jc w:val="both"/>
        <w:rPr>
          <w:rFonts w:ascii="Times New Roman" w:hAnsi="Times New Roman" w:cs="Times New Roman"/>
          <w:bCs/>
        </w:rPr>
      </w:pPr>
    </w:p>
    <w:p w14:paraId="0AF6BB88" w14:textId="77777777" w:rsidR="006A10F4" w:rsidRDefault="006A10F4" w:rsidP="001B51A7">
      <w:pPr>
        <w:spacing w:after="0"/>
        <w:jc w:val="both"/>
        <w:rPr>
          <w:rFonts w:ascii="Times New Roman" w:hAnsi="Times New Roman" w:cs="Times New Roman"/>
          <w:bCs/>
        </w:rPr>
      </w:pPr>
    </w:p>
    <w:p w14:paraId="435E3243" w14:textId="5F2A6F97" w:rsidR="006731E5" w:rsidRPr="00BB1269" w:rsidRDefault="006731E5" w:rsidP="001B51A7">
      <w:pPr>
        <w:pStyle w:val="ListParagraph"/>
        <w:numPr>
          <w:ilvl w:val="0"/>
          <w:numId w:val="31"/>
        </w:numPr>
        <w:spacing w:after="0"/>
        <w:jc w:val="both"/>
        <w:rPr>
          <w:rFonts w:ascii="Times New Roman" w:hAnsi="Times New Roman" w:cs="Times New Roman"/>
          <w:bCs/>
        </w:rPr>
      </w:pPr>
      <w:r w:rsidRPr="006731E5">
        <w:rPr>
          <w:rFonts w:ascii="Times New Roman" w:hAnsi="Times New Roman" w:cs="Times New Roman"/>
          <w:bCs/>
        </w:rPr>
        <w:lastRenderedPageBreak/>
        <w:t>Please describe any other processes that have been effective in educating patients/family members/caregivers about the services being provided by [home health care organization name] in the home.</w:t>
      </w:r>
    </w:p>
    <w:p w14:paraId="7A07DA94" w14:textId="4B62014F" w:rsidR="00BB1269" w:rsidRDefault="007D621C" w:rsidP="006A10F4">
      <w:pPr>
        <w:spacing w:after="0" w:line="480" w:lineRule="auto"/>
        <w:ind w:left="720"/>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r w:rsidR="00FE4126">
        <w:rPr>
          <w:rFonts w:ascii="Times New Roman" w:hAnsi="Times New Roman" w:cs="Times New Roman"/>
          <w:bCs/>
          <w:u w:val="single"/>
        </w:rPr>
        <w:tab/>
      </w:r>
    </w:p>
    <w:p w14:paraId="3684FDBD" w14:textId="77777777" w:rsidR="006A10F4" w:rsidRDefault="006A10F4" w:rsidP="001B51A7">
      <w:pPr>
        <w:spacing w:after="0"/>
        <w:ind w:firstLine="360"/>
        <w:jc w:val="both"/>
        <w:rPr>
          <w:rFonts w:ascii="Times New Roman" w:hAnsi="Times New Roman" w:cs="Times New Roman"/>
          <w:bCs/>
          <w:i/>
          <w:color w:val="524E86"/>
        </w:rPr>
      </w:pPr>
    </w:p>
    <w:p w14:paraId="04A4804F" w14:textId="77777777" w:rsidR="006731E5" w:rsidRPr="001820CE" w:rsidRDefault="006731E5" w:rsidP="001820CE">
      <w:pPr>
        <w:spacing w:after="0"/>
        <w:jc w:val="both"/>
        <w:rPr>
          <w:rFonts w:ascii="Times New Roman" w:hAnsi="Times New Roman" w:cs="Times New Roman"/>
          <w:b/>
          <w:bCs/>
          <w:color w:val="524E86"/>
        </w:rPr>
      </w:pPr>
      <w:r w:rsidRPr="001820CE">
        <w:rPr>
          <w:rFonts w:ascii="Times New Roman" w:hAnsi="Times New Roman" w:cs="Times New Roman"/>
          <w:b/>
          <w:bCs/>
          <w:color w:val="524E86"/>
        </w:rPr>
        <w:t>Transfer and Readmission Tracking</w:t>
      </w:r>
    </w:p>
    <w:p w14:paraId="35DB0F7F" w14:textId="77777777" w:rsidR="006731E5" w:rsidRPr="006731E5" w:rsidRDefault="006731E5" w:rsidP="001B51A7">
      <w:pPr>
        <w:spacing w:after="0"/>
        <w:jc w:val="both"/>
        <w:rPr>
          <w:rFonts w:ascii="Times New Roman" w:hAnsi="Times New Roman" w:cs="Times New Roman"/>
          <w:bCs/>
        </w:rPr>
      </w:pPr>
    </w:p>
    <w:p w14:paraId="636D2171" w14:textId="0F74578F" w:rsidR="006731E5" w:rsidRPr="00BB1269" w:rsidRDefault="001820CE" w:rsidP="001B51A7">
      <w:pPr>
        <w:pStyle w:val="ListParagraph"/>
        <w:numPr>
          <w:ilvl w:val="0"/>
          <w:numId w:val="31"/>
        </w:numPr>
        <w:spacing w:after="0"/>
        <w:jc w:val="both"/>
        <w:rPr>
          <w:rFonts w:ascii="Times New Roman" w:hAnsi="Times New Roman" w:cs="Times New Roman"/>
          <w:bCs/>
        </w:rPr>
      </w:pPr>
      <w:r w:rsidRPr="001820CE">
        <w:rPr>
          <w:rFonts w:ascii="Times New Roman" w:hAnsi="Times New Roman" w:cs="Times New Roman"/>
          <w:bCs/>
        </w:rPr>
        <w:t>Does [home health care organization name] track transfer or readmission rates between [home health care organization name] and any hospitals?</w:t>
      </w:r>
    </w:p>
    <w:p w14:paraId="6CA8D4E0" w14:textId="76FBD130" w:rsidR="006731E5" w:rsidRPr="00BB1269" w:rsidRDefault="006731E5" w:rsidP="001B51A7">
      <w:pPr>
        <w:pStyle w:val="ListParagraph"/>
        <w:numPr>
          <w:ilvl w:val="0"/>
          <w:numId w:val="41"/>
        </w:numPr>
        <w:spacing w:after="0"/>
        <w:ind w:left="1440"/>
        <w:jc w:val="both"/>
        <w:rPr>
          <w:rFonts w:ascii="Times New Roman" w:hAnsi="Times New Roman" w:cs="Times New Roman"/>
          <w:bCs/>
        </w:rPr>
      </w:pPr>
      <w:r w:rsidRPr="00BB1269">
        <w:rPr>
          <w:rFonts w:ascii="Times New Roman" w:hAnsi="Times New Roman" w:cs="Times New Roman"/>
          <w:bCs/>
        </w:rPr>
        <w:t>Yes</w:t>
      </w:r>
    </w:p>
    <w:p w14:paraId="23FB73A3" w14:textId="31A90F39" w:rsidR="006731E5" w:rsidRPr="00BB1269" w:rsidRDefault="006731E5" w:rsidP="001B51A7">
      <w:pPr>
        <w:pStyle w:val="ListParagraph"/>
        <w:numPr>
          <w:ilvl w:val="0"/>
          <w:numId w:val="41"/>
        </w:numPr>
        <w:spacing w:after="0"/>
        <w:ind w:left="1440"/>
        <w:jc w:val="both"/>
        <w:rPr>
          <w:rFonts w:ascii="Times New Roman" w:hAnsi="Times New Roman" w:cs="Times New Roman"/>
          <w:bCs/>
        </w:rPr>
      </w:pPr>
      <w:r w:rsidRPr="00BB1269">
        <w:rPr>
          <w:rFonts w:ascii="Times New Roman" w:hAnsi="Times New Roman" w:cs="Times New Roman"/>
          <w:bCs/>
        </w:rPr>
        <w:t>No</w:t>
      </w:r>
    </w:p>
    <w:p w14:paraId="3DB9DBAB" w14:textId="77777777" w:rsidR="00BB1269" w:rsidRDefault="00BB1269" w:rsidP="001B51A7">
      <w:pPr>
        <w:spacing w:after="0"/>
        <w:jc w:val="both"/>
        <w:rPr>
          <w:rFonts w:ascii="Times New Roman" w:hAnsi="Times New Roman" w:cs="Times New Roman"/>
          <w:bCs/>
        </w:rPr>
      </w:pPr>
    </w:p>
    <w:p w14:paraId="008FFB2D" w14:textId="7A854214" w:rsidR="006731E5" w:rsidRPr="006731E5" w:rsidRDefault="001820CE" w:rsidP="001820CE">
      <w:pPr>
        <w:spacing w:after="0"/>
        <w:ind w:firstLine="360"/>
        <w:jc w:val="both"/>
        <w:rPr>
          <w:rFonts w:ascii="Times New Roman" w:hAnsi="Times New Roman" w:cs="Times New Roman"/>
          <w:bCs/>
        </w:rPr>
      </w:pPr>
      <w:r>
        <w:rPr>
          <w:rFonts w:ascii="Times New Roman" w:hAnsi="Times New Roman" w:cs="Times New Roman"/>
          <w:bCs/>
        </w:rPr>
        <w:t>[IF Q23</w:t>
      </w:r>
      <w:r w:rsidR="00BB1269">
        <w:rPr>
          <w:rFonts w:ascii="Times New Roman" w:hAnsi="Times New Roman" w:cs="Times New Roman"/>
          <w:bCs/>
        </w:rPr>
        <w:t xml:space="preserve"> is</w:t>
      </w:r>
      <w:r w:rsidR="006731E5" w:rsidRPr="006731E5">
        <w:rPr>
          <w:rFonts w:ascii="Times New Roman" w:hAnsi="Times New Roman" w:cs="Times New Roman"/>
          <w:bCs/>
        </w:rPr>
        <w:t xml:space="preserve"> “Yes</w:t>
      </w:r>
      <w:r>
        <w:rPr>
          <w:rFonts w:ascii="Times New Roman" w:hAnsi="Times New Roman" w:cs="Times New Roman"/>
          <w:bCs/>
        </w:rPr>
        <w:t>,” ASK Q24</w:t>
      </w:r>
      <w:r w:rsidR="00BB1269">
        <w:rPr>
          <w:rFonts w:ascii="Times New Roman" w:hAnsi="Times New Roman" w:cs="Times New Roman"/>
          <w:bCs/>
        </w:rPr>
        <w:t>.</w:t>
      </w:r>
      <w:r>
        <w:rPr>
          <w:rFonts w:ascii="Times New Roman" w:hAnsi="Times New Roman" w:cs="Times New Roman"/>
          <w:bCs/>
        </w:rPr>
        <w:t xml:space="preserve"> OTHERWISE, SKIP TO Q25</w:t>
      </w:r>
      <w:r w:rsidR="00BB1269">
        <w:rPr>
          <w:rFonts w:ascii="Times New Roman" w:hAnsi="Times New Roman" w:cs="Times New Roman"/>
          <w:bCs/>
        </w:rPr>
        <w:t>.</w:t>
      </w:r>
      <w:r w:rsidR="006731E5" w:rsidRPr="006731E5">
        <w:rPr>
          <w:rFonts w:ascii="Times New Roman" w:hAnsi="Times New Roman" w:cs="Times New Roman"/>
          <w:bCs/>
        </w:rPr>
        <w:t>]</w:t>
      </w:r>
    </w:p>
    <w:p w14:paraId="2EA3A159" w14:textId="77777777" w:rsidR="006731E5" w:rsidRPr="006731E5" w:rsidRDefault="006731E5" w:rsidP="001B51A7">
      <w:pPr>
        <w:spacing w:after="0"/>
        <w:jc w:val="both"/>
        <w:rPr>
          <w:rFonts w:ascii="Times New Roman" w:hAnsi="Times New Roman" w:cs="Times New Roman"/>
          <w:bCs/>
        </w:rPr>
      </w:pPr>
    </w:p>
    <w:p w14:paraId="5671AF6B" w14:textId="1FF6EC86" w:rsidR="006731E5" w:rsidRPr="00CF4778" w:rsidRDefault="001820CE" w:rsidP="001B51A7">
      <w:pPr>
        <w:pStyle w:val="ListParagraph"/>
        <w:numPr>
          <w:ilvl w:val="0"/>
          <w:numId w:val="31"/>
        </w:numPr>
        <w:spacing w:after="0"/>
        <w:jc w:val="both"/>
        <w:rPr>
          <w:rFonts w:ascii="Times New Roman" w:hAnsi="Times New Roman" w:cs="Times New Roman"/>
          <w:bCs/>
        </w:rPr>
      </w:pPr>
      <w:r w:rsidRPr="001820CE">
        <w:rPr>
          <w:rFonts w:ascii="Times New Roman" w:hAnsi="Times New Roman" w:cs="Times New Roman"/>
          <w:bCs/>
        </w:rPr>
        <w:t xml:space="preserve">Please select the ways in which [home health care organization name] tracks transfer and/or readmission rates between [home health care organization name] and hospitals. </w:t>
      </w:r>
      <w:r w:rsidR="006731E5" w:rsidRPr="00CF4778">
        <w:rPr>
          <w:rFonts w:ascii="Times New Roman" w:hAnsi="Times New Roman" w:cs="Times New Roman"/>
          <w:bCs/>
          <w:i/>
        </w:rPr>
        <w:t>Please select all that apply.</w:t>
      </w:r>
    </w:p>
    <w:p w14:paraId="6C573C28" w14:textId="77777777" w:rsidR="006731E5" w:rsidRDefault="006731E5" w:rsidP="001B51A7">
      <w:pPr>
        <w:spacing w:after="0"/>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3246"/>
        <w:gridCol w:w="3037"/>
        <w:gridCol w:w="3307"/>
      </w:tblGrid>
      <w:tr w:rsidR="003B57A4" w14:paraId="55216B09" w14:textId="77777777" w:rsidTr="006A10F4">
        <w:tc>
          <w:tcPr>
            <w:tcW w:w="0" w:type="auto"/>
            <w:shd w:val="clear" w:color="auto" w:fill="524E86"/>
            <w:vAlign w:val="center"/>
          </w:tcPr>
          <w:p w14:paraId="6836F9FE" w14:textId="77777777" w:rsidR="003B57A4" w:rsidRDefault="003B57A4" w:rsidP="001B51A7">
            <w:pPr>
              <w:spacing w:line="276" w:lineRule="auto"/>
              <w:jc w:val="center"/>
              <w:rPr>
                <w:rFonts w:ascii="Times New Roman" w:hAnsi="Times New Roman" w:cs="Times New Roman"/>
                <w:bCs/>
              </w:rPr>
            </w:pPr>
          </w:p>
        </w:tc>
        <w:tc>
          <w:tcPr>
            <w:tcW w:w="0" w:type="auto"/>
            <w:shd w:val="clear" w:color="auto" w:fill="524E86"/>
            <w:vAlign w:val="center"/>
          </w:tcPr>
          <w:p w14:paraId="20216376" w14:textId="1DB8D6D5" w:rsidR="003B57A4" w:rsidRPr="004B3E12" w:rsidRDefault="001820CE" w:rsidP="001B51A7">
            <w:pPr>
              <w:spacing w:line="276" w:lineRule="auto"/>
              <w:jc w:val="center"/>
              <w:rPr>
                <w:rFonts w:ascii="Times New Roman" w:hAnsi="Times New Roman" w:cs="Times New Roman"/>
                <w:bCs/>
                <w:color w:val="FFFFFF" w:themeColor="background1"/>
              </w:rPr>
            </w:pPr>
            <w:r w:rsidRPr="001820CE">
              <w:rPr>
                <w:rFonts w:ascii="Times New Roman" w:hAnsi="Times New Roman" w:cs="Times New Roman"/>
                <w:bCs/>
                <w:color w:val="FFFFFF" w:themeColor="background1"/>
              </w:rPr>
              <w:t>Rate between [home health care organization name] and [hospital name]</w:t>
            </w:r>
          </w:p>
        </w:tc>
        <w:tc>
          <w:tcPr>
            <w:tcW w:w="0" w:type="auto"/>
            <w:shd w:val="clear" w:color="auto" w:fill="524E86"/>
            <w:vAlign w:val="center"/>
          </w:tcPr>
          <w:p w14:paraId="3BF165B5" w14:textId="063DB2C7" w:rsidR="003B57A4" w:rsidRPr="004B3E12" w:rsidRDefault="001820CE" w:rsidP="001B51A7">
            <w:pPr>
              <w:spacing w:line="276" w:lineRule="auto"/>
              <w:jc w:val="center"/>
              <w:rPr>
                <w:rFonts w:ascii="Times New Roman" w:hAnsi="Times New Roman" w:cs="Times New Roman"/>
                <w:bCs/>
                <w:color w:val="FFFFFF" w:themeColor="background1"/>
              </w:rPr>
            </w:pPr>
            <w:r w:rsidRPr="001820CE">
              <w:rPr>
                <w:rFonts w:ascii="Times New Roman" w:hAnsi="Times New Roman" w:cs="Times New Roman"/>
                <w:bCs/>
                <w:color w:val="FFFFFF" w:themeColor="background1"/>
              </w:rPr>
              <w:t>Overall rate between [home health care organization name] and multiple hospitals</w:t>
            </w:r>
          </w:p>
        </w:tc>
      </w:tr>
      <w:tr w:rsidR="003B57A4" w14:paraId="461AA627" w14:textId="77777777" w:rsidTr="006A10F4">
        <w:tc>
          <w:tcPr>
            <w:tcW w:w="0" w:type="auto"/>
          </w:tcPr>
          <w:p w14:paraId="7E141B52" w14:textId="73115A8A" w:rsidR="003B57A4" w:rsidRDefault="003B57A4" w:rsidP="001B51A7">
            <w:pPr>
              <w:spacing w:line="276" w:lineRule="auto"/>
              <w:rPr>
                <w:rFonts w:ascii="Times New Roman" w:hAnsi="Times New Roman" w:cs="Times New Roman"/>
                <w:bCs/>
              </w:rPr>
            </w:pPr>
            <w:r w:rsidRPr="003B57A4">
              <w:rPr>
                <w:rFonts w:ascii="Times New Roman" w:hAnsi="Times New Roman" w:cs="Times New Roman"/>
                <w:bCs/>
              </w:rPr>
              <w:t>Readmission rate</w:t>
            </w:r>
          </w:p>
        </w:tc>
        <w:tc>
          <w:tcPr>
            <w:tcW w:w="0" w:type="auto"/>
          </w:tcPr>
          <w:p w14:paraId="64691DEF" w14:textId="77777777" w:rsidR="003B57A4" w:rsidRDefault="003B57A4" w:rsidP="001B51A7">
            <w:pPr>
              <w:spacing w:line="276" w:lineRule="auto"/>
              <w:jc w:val="both"/>
              <w:rPr>
                <w:rFonts w:ascii="Times New Roman" w:hAnsi="Times New Roman" w:cs="Times New Roman"/>
                <w:bCs/>
              </w:rPr>
            </w:pPr>
          </w:p>
        </w:tc>
        <w:tc>
          <w:tcPr>
            <w:tcW w:w="0" w:type="auto"/>
          </w:tcPr>
          <w:p w14:paraId="2FAE517C" w14:textId="77777777" w:rsidR="003B57A4" w:rsidRDefault="003B57A4" w:rsidP="001B51A7">
            <w:pPr>
              <w:spacing w:line="276" w:lineRule="auto"/>
              <w:jc w:val="both"/>
              <w:rPr>
                <w:rFonts w:ascii="Times New Roman" w:hAnsi="Times New Roman" w:cs="Times New Roman"/>
                <w:bCs/>
              </w:rPr>
            </w:pPr>
          </w:p>
        </w:tc>
      </w:tr>
      <w:tr w:rsidR="003B57A4" w14:paraId="6982B07A" w14:textId="77777777" w:rsidTr="006A10F4">
        <w:tc>
          <w:tcPr>
            <w:tcW w:w="0" w:type="auto"/>
          </w:tcPr>
          <w:p w14:paraId="0764F153" w14:textId="2D5A339F" w:rsidR="003B57A4" w:rsidRDefault="003B57A4" w:rsidP="001B51A7">
            <w:pPr>
              <w:spacing w:line="276" w:lineRule="auto"/>
              <w:rPr>
                <w:rFonts w:ascii="Times New Roman" w:hAnsi="Times New Roman" w:cs="Times New Roman"/>
                <w:bCs/>
              </w:rPr>
            </w:pPr>
            <w:r w:rsidRPr="003B57A4">
              <w:rPr>
                <w:rFonts w:ascii="Times New Roman" w:hAnsi="Times New Roman" w:cs="Times New Roman"/>
                <w:bCs/>
              </w:rPr>
              <w:t>Transfer rate (including patients that returned to the ED but were not admitted)</w:t>
            </w:r>
          </w:p>
        </w:tc>
        <w:tc>
          <w:tcPr>
            <w:tcW w:w="0" w:type="auto"/>
          </w:tcPr>
          <w:p w14:paraId="468AB7BF" w14:textId="77777777" w:rsidR="003B57A4" w:rsidRDefault="003B57A4" w:rsidP="001B51A7">
            <w:pPr>
              <w:spacing w:line="276" w:lineRule="auto"/>
              <w:jc w:val="both"/>
              <w:rPr>
                <w:rFonts w:ascii="Times New Roman" w:hAnsi="Times New Roman" w:cs="Times New Roman"/>
                <w:bCs/>
              </w:rPr>
            </w:pPr>
          </w:p>
        </w:tc>
        <w:tc>
          <w:tcPr>
            <w:tcW w:w="0" w:type="auto"/>
          </w:tcPr>
          <w:p w14:paraId="52B7F5E0" w14:textId="77777777" w:rsidR="003B57A4" w:rsidRDefault="003B57A4" w:rsidP="001B51A7">
            <w:pPr>
              <w:spacing w:line="276" w:lineRule="auto"/>
              <w:jc w:val="both"/>
              <w:rPr>
                <w:rFonts w:ascii="Times New Roman" w:hAnsi="Times New Roman" w:cs="Times New Roman"/>
                <w:bCs/>
              </w:rPr>
            </w:pPr>
          </w:p>
        </w:tc>
      </w:tr>
    </w:tbl>
    <w:p w14:paraId="15A24213" w14:textId="77777777" w:rsidR="00BA231F" w:rsidRDefault="00BA231F" w:rsidP="001B51A7">
      <w:pPr>
        <w:rPr>
          <w:rFonts w:ascii="Times New Roman" w:hAnsi="Times New Roman" w:cs="Times New Roman"/>
          <w:b/>
          <w:bCs/>
          <w:color w:val="524E86"/>
        </w:rPr>
      </w:pPr>
    </w:p>
    <w:p w14:paraId="05E5F7E6" w14:textId="6FF55256" w:rsidR="001820CE" w:rsidRPr="001820CE" w:rsidRDefault="001820CE" w:rsidP="001820CE">
      <w:pPr>
        <w:spacing w:after="0"/>
        <w:jc w:val="both"/>
        <w:rPr>
          <w:rFonts w:ascii="Times New Roman" w:hAnsi="Times New Roman" w:cs="Times New Roman"/>
          <w:b/>
          <w:bCs/>
          <w:color w:val="524E86"/>
        </w:rPr>
      </w:pPr>
      <w:r>
        <w:rPr>
          <w:rFonts w:ascii="Times New Roman" w:hAnsi="Times New Roman" w:cs="Times New Roman"/>
          <w:b/>
          <w:bCs/>
          <w:color w:val="524E86"/>
        </w:rPr>
        <w:t>Additional Information</w:t>
      </w:r>
    </w:p>
    <w:p w14:paraId="6263DFBC" w14:textId="77777777" w:rsidR="001820CE" w:rsidRPr="006731E5" w:rsidRDefault="001820CE" w:rsidP="001820CE">
      <w:pPr>
        <w:spacing w:after="0"/>
        <w:jc w:val="both"/>
        <w:rPr>
          <w:rFonts w:ascii="Times New Roman" w:hAnsi="Times New Roman" w:cs="Times New Roman"/>
          <w:bCs/>
        </w:rPr>
      </w:pPr>
    </w:p>
    <w:p w14:paraId="187422BD" w14:textId="7DA9A83B" w:rsidR="006E0A41" w:rsidRPr="006E0A41" w:rsidRDefault="006E0A41" w:rsidP="001820CE">
      <w:pPr>
        <w:pStyle w:val="ListParagraph"/>
        <w:numPr>
          <w:ilvl w:val="0"/>
          <w:numId w:val="31"/>
        </w:numPr>
        <w:spacing w:after="0"/>
        <w:jc w:val="both"/>
        <w:rPr>
          <w:rFonts w:ascii="Times New Roman" w:hAnsi="Times New Roman" w:cs="Times New Roman"/>
          <w:bCs/>
        </w:rPr>
      </w:pPr>
      <w:r w:rsidRPr="006E0A41">
        <w:rPr>
          <w:rFonts w:ascii="Times New Roman" w:hAnsi="Times New Roman" w:cs="Times New Roman"/>
          <w:bCs/>
        </w:rPr>
        <w:t>What other challenges have you encountered in working with [</w:t>
      </w:r>
      <w:r w:rsidR="001820CE">
        <w:rPr>
          <w:rFonts w:ascii="Times New Roman" w:hAnsi="Times New Roman" w:cs="Times New Roman"/>
          <w:bCs/>
        </w:rPr>
        <w:t>hospital</w:t>
      </w:r>
      <w:r w:rsidRPr="006E0A41">
        <w:rPr>
          <w:rFonts w:ascii="Times New Roman" w:hAnsi="Times New Roman" w:cs="Times New Roman"/>
          <w:bCs/>
        </w:rPr>
        <w:t xml:space="preserve"> name] to reduce avoidable admissions/readmissions?</w:t>
      </w:r>
    </w:p>
    <w:p w14:paraId="70B3C9BC" w14:textId="07F3A43D" w:rsidR="006E0A41" w:rsidRPr="001820CE" w:rsidRDefault="002A3A65" w:rsidP="001820CE">
      <w:pPr>
        <w:spacing w:after="0" w:line="480" w:lineRule="auto"/>
        <w:ind w:left="720"/>
        <w:jc w:val="both"/>
        <w:rPr>
          <w:rFonts w:ascii="Times New Roman" w:hAnsi="Times New Roman" w:cs="Times New Roman"/>
          <w:bCs/>
          <w:u w:val="single"/>
        </w:rPr>
      </w:pP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p>
    <w:sectPr w:rsidR="006E0A41" w:rsidRPr="001820CE" w:rsidSect="006A72C5">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14F21" w14:textId="77777777" w:rsidR="006A45AA" w:rsidRDefault="006A45AA" w:rsidP="00443223">
      <w:pPr>
        <w:spacing w:after="0" w:line="240" w:lineRule="auto"/>
      </w:pPr>
      <w:r>
        <w:separator/>
      </w:r>
    </w:p>
  </w:endnote>
  <w:endnote w:type="continuationSeparator" w:id="0">
    <w:p w14:paraId="0FD9162B" w14:textId="77777777" w:rsidR="006A45AA" w:rsidRDefault="006A45AA" w:rsidP="004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3CF26" w14:textId="77777777" w:rsidR="006A45AA" w:rsidRDefault="006A45AA" w:rsidP="00443223">
      <w:pPr>
        <w:spacing w:after="0" w:line="240" w:lineRule="auto"/>
      </w:pPr>
      <w:r>
        <w:separator/>
      </w:r>
    </w:p>
  </w:footnote>
  <w:footnote w:type="continuationSeparator" w:id="0">
    <w:p w14:paraId="34708753" w14:textId="77777777" w:rsidR="006A45AA" w:rsidRDefault="006A45AA" w:rsidP="0044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011F" w14:textId="77777777" w:rsidR="006A10F4" w:rsidRPr="006A72C5" w:rsidRDefault="006A10F4" w:rsidP="006A72C5">
    <w:pPr>
      <w:pStyle w:val="Header"/>
      <w:jc w:val="both"/>
    </w:pPr>
    <w:r w:rsidRPr="006A72C5">
      <w:rPr>
        <w:rFonts w:ascii="Times New Roman" w:hAnsi="Times New Roman" w:cs="Times New Roman"/>
        <w:noProof/>
        <w:color w:val="808080" w:themeColor="background1" w:themeShade="80"/>
      </w:rPr>
      <w:t xml:space="preserve">The </w:t>
    </w:r>
    <w:r w:rsidRPr="006A72C5">
      <w:rPr>
        <w:rFonts w:ascii="Times New Roman" w:hAnsi="Times New Roman" w:cs="Times New Roman"/>
        <w:i/>
        <w:noProof/>
        <w:color w:val="808080" w:themeColor="background1" w:themeShade="80"/>
      </w:rPr>
      <w:t>IMPACT</w:t>
    </w:r>
    <w:r w:rsidRPr="006A72C5">
      <w:rPr>
        <w:rFonts w:ascii="Times New Roman" w:hAnsi="Times New Roman" w:cs="Times New Roman"/>
        <w:noProof/>
        <w:color w:val="808080" w:themeColor="background1" w:themeShade="80"/>
      </w:rPr>
      <w:t xml:space="preserve"> to Reduce Readmission Collaborative designed this sample tool to be customizable to meet the needs of your institution. You are encouraged to edit the documents as is necessary.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7"/>
    <w:multiLevelType w:val="hybridMultilevel"/>
    <w:tmpl w:val="B86C7F3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2C4"/>
    <w:multiLevelType w:val="hybridMultilevel"/>
    <w:tmpl w:val="9D2AF4D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27D6"/>
    <w:multiLevelType w:val="hybridMultilevel"/>
    <w:tmpl w:val="D810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16FE"/>
    <w:multiLevelType w:val="hybridMultilevel"/>
    <w:tmpl w:val="A10A6A0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E124C"/>
    <w:multiLevelType w:val="hybridMultilevel"/>
    <w:tmpl w:val="480674D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42D26"/>
    <w:multiLevelType w:val="hybridMultilevel"/>
    <w:tmpl w:val="764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27DCC"/>
    <w:multiLevelType w:val="hybridMultilevel"/>
    <w:tmpl w:val="7C08A4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41A3"/>
    <w:multiLevelType w:val="hybridMultilevel"/>
    <w:tmpl w:val="A19C752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F05AA"/>
    <w:multiLevelType w:val="hybridMultilevel"/>
    <w:tmpl w:val="F56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43149"/>
    <w:multiLevelType w:val="hybridMultilevel"/>
    <w:tmpl w:val="17B2759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B4FE2"/>
    <w:multiLevelType w:val="hybridMultilevel"/>
    <w:tmpl w:val="A2147B2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8422E"/>
    <w:multiLevelType w:val="hybridMultilevel"/>
    <w:tmpl w:val="DAC41AC0"/>
    <w:lvl w:ilvl="0" w:tplc="39FCD6A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3708"/>
    <w:multiLevelType w:val="hybridMultilevel"/>
    <w:tmpl w:val="F224DC9A"/>
    <w:lvl w:ilvl="0" w:tplc="6C1832FE">
      <w:start w:val="1"/>
      <w:numFmt w:val="bullet"/>
      <w:lvlText w:val=""/>
      <w:lvlJc w:val="left"/>
      <w:pPr>
        <w:ind w:left="720" w:hanging="360"/>
      </w:pPr>
      <w:rPr>
        <w:rFonts w:ascii="Wingdings" w:hAnsi="Wingdings" w:hint="default"/>
        <w:color w:val="524E86"/>
      </w:rPr>
    </w:lvl>
    <w:lvl w:ilvl="1" w:tplc="6C1832FE">
      <w:start w:val="1"/>
      <w:numFmt w:val="bullet"/>
      <w:lvlText w:val=""/>
      <w:lvlJc w:val="left"/>
      <w:pPr>
        <w:ind w:left="1440" w:hanging="360"/>
      </w:pPr>
      <w:rPr>
        <w:rFonts w:ascii="Wingdings" w:hAnsi="Wingdings" w:hint="default"/>
        <w:color w:val="524E8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F27EC"/>
    <w:multiLevelType w:val="hybridMultilevel"/>
    <w:tmpl w:val="7A6AD11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B6E3C"/>
    <w:multiLevelType w:val="hybridMultilevel"/>
    <w:tmpl w:val="7A0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B713F"/>
    <w:multiLevelType w:val="hybridMultilevel"/>
    <w:tmpl w:val="C12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D56EC"/>
    <w:multiLevelType w:val="hybridMultilevel"/>
    <w:tmpl w:val="B9BE456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C5AC3"/>
    <w:multiLevelType w:val="hybridMultilevel"/>
    <w:tmpl w:val="8E96B66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05956"/>
    <w:multiLevelType w:val="hybridMultilevel"/>
    <w:tmpl w:val="0554D15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02489"/>
    <w:multiLevelType w:val="hybridMultilevel"/>
    <w:tmpl w:val="9E3E60F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A7F48"/>
    <w:multiLevelType w:val="hybridMultilevel"/>
    <w:tmpl w:val="96746B5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10AA7"/>
    <w:multiLevelType w:val="hybridMultilevel"/>
    <w:tmpl w:val="CB6C6DD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8B4"/>
    <w:multiLevelType w:val="hybridMultilevel"/>
    <w:tmpl w:val="1DC0A85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27FF1"/>
    <w:multiLevelType w:val="hybridMultilevel"/>
    <w:tmpl w:val="185603E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8261F"/>
    <w:multiLevelType w:val="hybridMultilevel"/>
    <w:tmpl w:val="566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47ED2"/>
    <w:multiLevelType w:val="hybridMultilevel"/>
    <w:tmpl w:val="26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D5CC6"/>
    <w:multiLevelType w:val="hybridMultilevel"/>
    <w:tmpl w:val="AB96464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E3615"/>
    <w:multiLevelType w:val="hybridMultilevel"/>
    <w:tmpl w:val="286054E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85197"/>
    <w:multiLevelType w:val="hybridMultilevel"/>
    <w:tmpl w:val="BB2E5502"/>
    <w:lvl w:ilvl="0" w:tplc="7BE682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E04896"/>
    <w:multiLevelType w:val="hybridMultilevel"/>
    <w:tmpl w:val="CDA839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C0CE6"/>
    <w:multiLevelType w:val="hybridMultilevel"/>
    <w:tmpl w:val="F02EA3D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F5863"/>
    <w:multiLevelType w:val="hybridMultilevel"/>
    <w:tmpl w:val="1296678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16112"/>
    <w:multiLevelType w:val="hybridMultilevel"/>
    <w:tmpl w:val="62CA707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410B9"/>
    <w:multiLevelType w:val="hybridMultilevel"/>
    <w:tmpl w:val="5D7CFAE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463F7"/>
    <w:multiLevelType w:val="hybridMultilevel"/>
    <w:tmpl w:val="AB90596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B2F1D"/>
    <w:multiLevelType w:val="hybridMultilevel"/>
    <w:tmpl w:val="38C4181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55404"/>
    <w:multiLevelType w:val="hybridMultilevel"/>
    <w:tmpl w:val="B50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33268"/>
    <w:multiLevelType w:val="hybridMultilevel"/>
    <w:tmpl w:val="E70A1140"/>
    <w:lvl w:ilvl="0" w:tplc="7BE682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79252F"/>
    <w:multiLevelType w:val="hybridMultilevel"/>
    <w:tmpl w:val="032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C01F4"/>
    <w:multiLevelType w:val="hybridMultilevel"/>
    <w:tmpl w:val="1F2A14D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6754B"/>
    <w:multiLevelType w:val="hybridMultilevel"/>
    <w:tmpl w:val="3EFEE33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26156"/>
    <w:multiLevelType w:val="hybridMultilevel"/>
    <w:tmpl w:val="D74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8"/>
  </w:num>
  <w:num w:numId="4">
    <w:abstractNumId w:val="25"/>
  </w:num>
  <w:num w:numId="5">
    <w:abstractNumId w:val="15"/>
  </w:num>
  <w:num w:numId="6">
    <w:abstractNumId w:val="12"/>
  </w:num>
  <w:num w:numId="7">
    <w:abstractNumId w:val="24"/>
  </w:num>
  <w:num w:numId="8">
    <w:abstractNumId w:val="14"/>
  </w:num>
  <w:num w:numId="9">
    <w:abstractNumId w:val="41"/>
  </w:num>
  <w:num w:numId="10">
    <w:abstractNumId w:val="29"/>
  </w:num>
  <w:num w:numId="11">
    <w:abstractNumId w:val="13"/>
  </w:num>
  <w:num w:numId="12">
    <w:abstractNumId w:val="33"/>
  </w:num>
  <w:num w:numId="13">
    <w:abstractNumId w:val="21"/>
  </w:num>
  <w:num w:numId="14">
    <w:abstractNumId w:val="35"/>
  </w:num>
  <w:num w:numId="15">
    <w:abstractNumId w:val="32"/>
  </w:num>
  <w:num w:numId="16">
    <w:abstractNumId w:val="9"/>
  </w:num>
  <w:num w:numId="17">
    <w:abstractNumId w:val="19"/>
  </w:num>
  <w:num w:numId="18">
    <w:abstractNumId w:val="17"/>
  </w:num>
  <w:num w:numId="19">
    <w:abstractNumId w:val="39"/>
  </w:num>
  <w:num w:numId="20">
    <w:abstractNumId w:val="6"/>
  </w:num>
  <w:num w:numId="21">
    <w:abstractNumId w:val="26"/>
  </w:num>
  <w:num w:numId="22">
    <w:abstractNumId w:val="16"/>
  </w:num>
  <w:num w:numId="23">
    <w:abstractNumId w:val="1"/>
  </w:num>
  <w:num w:numId="24">
    <w:abstractNumId w:val="4"/>
  </w:num>
  <w:num w:numId="25">
    <w:abstractNumId w:val="0"/>
  </w:num>
  <w:num w:numId="26">
    <w:abstractNumId w:val="5"/>
  </w:num>
  <w:num w:numId="27">
    <w:abstractNumId w:val="27"/>
  </w:num>
  <w:num w:numId="28">
    <w:abstractNumId w:val="37"/>
  </w:num>
  <w:num w:numId="29">
    <w:abstractNumId w:val="28"/>
  </w:num>
  <w:num w:numId="30">
    <w:abstractNumId w:val="22"/>
  </w:num>
  <w:num w:numId="31">
    <w:abstractNumId w:val="2"/>
  </w:num>
  <w:num w:numId="32">
    <w:abstractNumId w:val="18"/>
  </w:num>
  <w:num w:numId="33">
    <w:abstractNumId w:val="40"/>
  </w:num>
  <w:num w:numId="34">
    <w:abstractNumId w:val="10"/>
  </w:num>
  <w:num w:numId="35">
    <w:abstractNumId w:val="3"/>
  </w:num>
  <w:num w:numId="36">
    <w:abstractNumId w:val="34"/>
  </w:num>
  <w:num w:numId="37">
    <w:abstractNumId w:val="30"/>
  </w:num>
  <w:num w:numId="38">
    <w:abstractNumId w:val="7"/>
  </w:num>
  <w:num w:numId="39">
    <w:abstractNumId w:val="23"/>
  </w:num>
  <w:num w:numId="40">
    <w:abstractNumId w:val="31"/>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3"/>
    <w:rsid w:val="000478E9"/>
    <w:rsid w:val="00075EA4"/>
    <w:rsid w:val="000C2973"/>
    <w:rsid w:val="000C2C1C"/>
    <w:rsid w:val="000F2046"/>
    <w:rsid w:val="000F2355"/>
    <w:rsid w:val="0017068A"/>
    <w:rsid w:val="001820CE"/>
    <w:rsid w:val="001833BB"/>
    <w:rsid w:val="001A3D3E"/>
    <w:rsid w:val="001B51A7"/>
    <w:rsid w:val="001B7407"/>
    <w:rsid w:val="001E0934"/>
    <w:rsid w:val="001E2113"/>
    <w:rsid w:val="0021581B"/>
    <w:rsid w:val="00217A90"/>
    <w:rsid w:val="00217DD4"/>
    <w:rsid w:val="002243F1"/>
    <w:rsid w:val="002A247D"/>
    <w:rsid w:val="002A3A65"/>
    <w:rsid w:val="002A4C9C"/>
    <w:rsid w:val="002E0F7C"/>
    <w:rsid w:val="002F5853"/>
    <w:rsid w:val="00301A7B"/>
    <w:rsid w:val="003349F4"/>
    <w:rsid w:val="00337C37"/>
    <w:rsid w:val="00364F60"/>
    <w:rsid w:val="003771EF"/>
    <w:rsid w:val="003836E7"/>
    <w:rsid w:val="00390387"/>
    <w:rsid w:val="003939FA"/>
    <w:rsid w:val="003A2259"/>
    <w:rsid w:val="003B57A4"/>
    <w:rsid w:val="003D542C"/>
    <w:rsid w:val="003E01C4"/>
    <w:rsid w:val="00404AC2"/>
    <w:rsid w:val="004127E4"/>
    <w:rsid w:val="00443223"/>
    <w:rsid w:val="004912FA"/>
    <w:rsid w:val="004A2E79"/>
    <w:rsid w:val="004B3E12"/>
    <w:rsid w:val="00550607"/>
    <w:rsid w:val="00552D97"/>
    <w:rsid w:val="005A26C9"/>
    <w:rsid w:val="005C01DC"/>
    <w:rsid w:val="005E60E1"/>
    <w:rsid w:val="005F0CD6"/>
    <w:rsid w:val="00651508"/>
    <w:rsid w:val="006731E5"/>
    <w:rsid w:val="006A10F4"/>
    <w:rsid w:val="006A45AA"/>
    <w:rsid w:val="006A72C5"/>
    <w:rsid w:val="006B537E"/>
    <w:rsid w:val="006B6F60"/>
    <w:rsid w:val="006D0874"/>
    <w:rsid w:val="006E0A41"/>
    <w:rsid w:val="00713742"/>
    <w:rsid w:val="00745CD1"/>
    <w:rsid w:val="00747AE2"/>
    <w:rsid w:val="00752875"/>
    <w:rsid w:val="00755F1A"/>
    <w:rsid w:val="00761242"/>
    <w:rsid w:val="00767302"/>
    <w:rsid w:val="00777398"/>
    <w:rsid w:val="007A4E92"/>
    <w:rsid w:val="007A5E4D"/>
    <w:rsid w:val="007D621C"/>
    <w:rsid w:val="007E2FF2"/>
    <w:rsid w:val="007F14CB"/>
    <w:rsid w:val="008154B7"/>
    <w:rsid w:val="00830BB5"/>
    <w:rsid w:val="008312CD"/>
    <w:rsid w:val="00844219"/>
    <w:rsid w:val="0085492C"/>
    <w:rsid w:val="00862AED"/>
    <w:rsid w:val="00863498"/>
    <w:rsid w:val="008B7CA1"/>
    <w:rsid w:val="008E77F2"/>
    <w:rsid w:val="00900441"/>
    <w:rsid w:val="0091663D"/>
    <w:rsid w:val="009419BA"/>
    <w:rsid w:val="009650D0"/>
    <w:rsid w:val="009A641F"/>
    <w:rsid w:val="009C66A5"/>
    <w:rsid w:val="009E258B"/>
    <w:rsid w:val="00A0757E"/>
    <w:rsid w:val="00A07A2E"/>
    <w:rsid w:val="00A114EB"/>
    <w:rsid w:val="00A32937"/>
    <w:rsid w:val="00A64E8C"/>
    <w:rsid w:val="00A75E4F"/>
    <w:rsid w:val="00AC1DB3"/>
    <w:rsid w:val="00BA231F"/>
    <w:rsid w:val="00BB1269"/>
    <w:rsid w:val="00BC2938"/>
    <w:rsid w:val="00BD37A5"/>
    <w:rsid w:val="00BD7DFF"/>
    <w:rsid w:val="00BE2E8A"/>
    <w:rsid w:val="00BF7147"/>
    <w:rsid w:val="00C16572"/>
    <w:rsid w:val="00C16960"/>
    <w:rsid w:val="00C546EB"/>
    <w:rsid w:val="00C5556D"/>
    <w:rsid w:val="00C7021D"/>
    <w:rsid w:val="00CC1062"/>
    <w:rsid w:val="00CD20DE"/>
    <w:rsid w:val="00CF4778"/>
    <w:rsid w:val="00D34CAE"/>
    <w:rsid w:val="00DA1A6F"/>
    <w:rsid w:val="00DB7D99"/>
    <w:rsid w:val="00DD6EB4"/>
    <w:rsid w:val="00DE70B6"/>
    <w:rsid w:val="00E007BD"/>
    <w:rsid w:val="00E043AF"/>
    <w:rsid w:val="00E2265F"/>
    <w:rsid w:val="00E4233A"/>
    <w:rsid w:val="00E4639E"/>
    <w:rsid w:val="00E6212B"/>
    <w:rsid w:val="00E62304"/>
    <w:rsid w:val="00E7261B"/>
    <w:rsid w:val="00EE7EFC"/>
    <w:rsid w:val="00F11ADA"/>
    <w:rsid w:val="00F31B2F"/>
    <w:rsid w:val="00F55552"/>
    <w:rsid w:val="00F87364"/>
    <w:rsid w:val="00FE4126"/>
    <w:rsid w:val="00FE458D"/>
    <w:rsid w:val="00FE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44DE6"/>
  <w15:docId w15:val="{178631FA-4265-4071-BC8B-E4060EE0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23"/>
    <w:rPr>
      <w:rFonts w:ascii="Tahoma" w:hAnsi="Tahoma" w:cs="Tahoma"/>
      <w:sz w:val="16"/>
      <w:szCs w:val="16"/>
    </w:rPr>
  </w:style>
  <w:style w:type="paragraph" w:styleId="Header">
    <w:name w:val="header"/>
    <w:basedOn w:val="Normal"/>
    <w:link w:val="HeaderChar"/>
    <w:uiPriority w:val="99"/>
    <w:unhideWhenUsed/>
    <w:rsid w:val="0044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3"/>
  </w:style>
  <w:style w:type="paragraph" w:styleId="Footer">
    <w:name w:val="footer"/>
    <w:basedOn w:val="Normal"/>
    <w:link w:val="FooterChar"/>
    <w:uiPriority w:val="99"/>
    <w:unhideWhenUsed/>
    <w:rsid w:val="0044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3"/>
  </w:style>
  <w:style w:type="paragraph" w:styleId="ListParagraph">
    <w:name w:val="List Paragraph"/>
    <w:basedOn w:val="Normal"/>
    <w:uiPriority w:val="34"/>
    <w:qFormat/>
    <w:rsid w:val="00443223"/>
    <w:pPr>
      <w:ind w:left="720"/>
      <w:contextualSpacing/>
    </w:pPr>
  </w:style>
  <w:style w:type="table" w:styleId="TableGrid">
    <w:name w:val="Table Grid"/>
    <w:basedOn w:val="TableNormal"/>
    <w:uiPriority w:val="59"/>
    <w:rsid w:val="007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A9E3-12CB-41A1-831C-E98BBDAB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Kelly</dc:creator>
  <cp:lastModifiedBy>Stephens, Kristin</cp:lastModifiedBy>
  <cp:revision>2</cp:revision>
  <cp:lastPrinted>2016-08-03T15:01:00Z</cp:lastPrinted>
  <dcterms:created xsi:type="dcterms:W3CDTF">2017-08-09T15:16:00Z</dcterms:created>
  <dcterms:modified xsi:type="dcterms:W3CDTF">2017-08-09T15:16:00Z</dcterms:modified>
</cp:coreProperties>
</file>